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00066240" w:rsidP="1A1C06FA" w:rsidRDefault="00066240" w14:paraId="600713EC" w14:textId="6C65B248">
      <w:pPr>
        <w:pStyle w:val="Title"/>
        <w:rPr>
          <w:sz w:val="36"/>
          <w:szCs w:val="36"/>
        </w:rPr>
      </w:pPr>
      <w:r w:rsidRPr="1A1C06FA" w:rsidR="00066240">
        <w:rPr>
          <w:color w:val="767171" w:themeColor="background2" w:themeTint="FF" w:themeShade="80"/>
          <w:sz w:val="36"/>
          <w:szCs w:val="36"/>
        </w:rPr>
        <w:t>Project Br</w:t>
      </w:r>
      <w:r w:rsidRPr="1A1C06FA" w:rsidR="00497EFC">
        <w:rPr>
          <w:color w:val="767171" w:themeColor="background2" w:themeTint="FF" w:themeShade="80"/>
          <w:sz w:val="36"/>
          <w:szCs w:val="36"/>
        </w:rPr>
        <w:t>ie</w:t>
      </w:r>
      <w:r w:rsidRPr="1A1C06FA" w:rsidR="00066240">
        <w:rPr>
          <w:color w:val="767171" w:themeColor="background2" w:themeTint="FF" w:themeShade="80"/>
          <w:sz w:val="36"/>
          <w:szCs w:val="36"/>
        </w:rPr>
        <w:t>f</w:t>
      </w:r>
      <w:r>
        <w:br/>
      </w:r>
      <w:r w:rsidRPr="1A1C06FA" w:rsidR="64C01B4E">
        <w:rPr>
          <w:sz w:val="36"/>
          <w:szCs w:val="36"/>
        </w:rPr>
        <w:t>CONSTRUCTING TASTES</w:t>
      </w:r>
    </w:p>
    <w:p w:rsidR="00CC442A" w:rsidP="1A1C06FA" w:rsidRDefault="003E7853" w14:paraId="1FA75BE4" w14:textId="0E0343BB">
      <w:pPr>
        <w:pStyle w:val="Heading2"/>
        <w:rPr>
          <w:b w:val="0"/>
          <w:bCs w:val="0"/>
          <w:i w:val="1"/>
          <w:iCs w:val="1"/>
          <w:sz w:val="22"/>
          <w:szCs w:val="22"/>
        </w:rPr>
      </w:pPr>
      <w:r w:rsidRPr="008825D9">
        <w:rPr>
          <w:rFonts w:cs="Arial"/>
          <w:noProof/>
          <w:lang w:eastAsia="en-GB"/>
        </w:rPr>
        <mc:AlternateContent>
          <mc:Choice Requires="wps">
            <w:drawing>
              <wp:anchor distT="0" distB="0" distL="114300" distR="114300" simplePos="0" relativeHeight="251658240" behindDoc="0" locked="0" layoutInCell="1" allowOverlap="1" wp14:anchorId="59DDCA80" wp14:editId="2D4BE37A">
                <wp:simplePos x="0" y="0"/>
                <wp:positionH relativeFrom="column">
                  <wp:posOffset>66675</wp:posOffset>
                </wp:positionH>
                <wp:positionV relativeFrom="paragraph">
                  <wp:posOffset>34087</wp:posOffset>
                </wp:positionV>
                <wp:extent cx="632460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24600" cy="0"/>
                        </a:xfrm>
                        <a:prstGeom prst="line">
                          <a:avLst/>
                        </a:prstGeom>
                        <a:ln w="222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w:pict>
              <v:line id="Straight Connector 12"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75pt" from="5.25pt,2.7pt" to="503.25pt,2.7pt" w14:anchorId="2DE3C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yRNwIAAOgEAAAOAAAAZHJzL2Uyb0RvYy54bWysVNmO2yAUfa/Uf0C8J16SSTJWnNEkafpS&#10;tVGn/QAGQ4yEAQGNE1X9917wkm5SF9WSMXDXc+69Xj9cGonOzDqhVYmzaYoRU1RXQp1K/PHDYbLC&#10;yHmiKiK1YiW+MocfNi9frFtTsFzXWlbMInCiXNGaEtfemyJJHK1ZQ9xUG6ZAyLVtiIejPSWVJS14&#10;b2SSp+kiabWtjNWUOQe3+06IN9E/54z6d5w75pEsMeTm42rj+hzWZLMmxckSUwvap0H+IYuGCAVB&#10;R1d74gn6ZMVPrhpBrXaa+ynVTaI5F5RFDIAmS39A81QTwyIWIMeZkSb3/9zSt+ejRaKC2uUYKdJA&#10;jZ68JeJUe7TTSgGD2iIQBnTs4t843+86fJ932Wq2Xx4Wk+38fjWZz7azyf18tZ1ky3y1vcsfHxev&#10;5l+CdcVoAa+2xIszG8iGmz9D09c98LRMbn4wOhOobRYqmcQMh2/MNGmNKyLI0BJxu1NHC8rh5MzR&#10;BjQXbpvwhXqgS2yO69gcgBlRuFzM8vkihR6igwzCDYbGOv+a6QaFTYmlUKFupCBnyKLLbFAJ11Kh&#10;tsQ5PHdRzWkpqoOQMghj77OdtB0yfxmwfacV3O2Jqzsld3V77XsOpAIKbvDizl8l6yK/ZxzqDYCy&#10;LnSYtFs0QilTfogoFWgHMw65jYbp7w17/WDK4hT+jfFoESNr5UfjRihtfxX9RhLv9AcGOtyBgmdd&#10;XWPhIzUwTrFP+tEP8/rtOZrfflCbrwAAAP//AwBQSwMEFAAGAAgAAAAhADVB3ZjZAAAABwEAAA8A&#10;AABkcnMvZG93bnJldi54bWxMjk9LxDAQxe+C3yGM4EXcVLEitemyrHgT0SqKt9lmbMo2k9Kku9VP&#10;76wXPb4/vPcrl7Pv1Y7G2AU2cLHIQBE3wXbcGnh9uT+/ARUTssU+MBn4ogjL6vioxMKGPT/Trk6t&#10;khGOBRpwKQ2F1rFx5DEuwkAs2WcYPSaRY6vtiHsZ972+zLJr7bFjeXA40NpRs60nb+AtX929P31P&#10;9ZTch35cb+sHfdYZc3oyr25BJZrTXxkO+IIOlTBtwsQ2ql50lkvTQH4F6hDLmRibX0NXpf7PX/0A&#10;AAD//wMAUEsBAi0AFAAGAAgAAAAhALaDOJL+AAAA4QEAABMAAAAAAAAAAAAAAAAAAAAAAFtDb250&#10;ZW50X1R5cGVzXS54bWxQSwECLQAUAAYACAAAACEAOP0h/9YAAACUAQAACwAAAAAAAAAAAAAAAAAv&#10;AQAAX3JlbHMvLnJlbHNQSwECLQAUAAYACAAAACEAuHpMkTcCAADoBAAADgAAAAAAAAAAAAAAAAAu&#10;AgAAZHJzL2Uyb0RvYy54bWxQSwECLQAUAAYACAAAACEANUHdmNkAAAAHAQAADwAAAAAAAAAAAAAA&#10;AACRBAAAZHJzL2Rvd25yZXYueG1sUEsFBgAAAAAEAAQA8wAAAJcFAAAAAA==&#10;">
                <v:stroke joinstyle="miter" dashstyle="1 1"/>
              </v:line>
            </w:pict>
          </mc:Fallback>
        </mc:AlternateContent>
      </w:r>
      <w:r w:rsidRPr="1A1C06FA" w:rsidR="7B932B35">
        <w:rPr>
          <w:b w:val="0"/>
          <w:bCs w:val="0"/>
          <w:i w:val="1"/>
          <w:iCs w:val="1"/>
          <w:sz w:val="22"/>
          <w:szCs w:val="22"/>
        </w:rPr>
        <w:t xml:space="preserve">Unit: </w:t>
      </w:r>
      <w:r w:rsidRPr="1A1C06FA" w:rsidR="3F184468">
        <w:rPr>
          <w:b w:val="0"/>
          <w:bCs w:val="0"/>
          <w:i w:val="1"/>
          <w:iCs w:val="1"/>
          <w:sz w:val="22"/>
          <w:szCs w:val="22"/>
        </w:rPr>
        <w:t>Exploration and Play</w:t>
      </w:r>
      <w:r w:rsidRPr="1A1C06FA" w:rsidR="007728ED">
        <w:rPr>
          <w:b w:val="0"/>
          <w:bCs w:val="0"/>
          <w:i w:val="1"/>
          <w:iCs w:val="1"/>
          <w:sz w:val="22"/>
          <w:szCs w:val="22"/>
        </w:rPr>
        <w:t xml:space="preserve"> </w:t>
      </w:r>
    </w:p>
    <w:p w:rsidRPr="007C1E08" w:rsidR="007C1E08" w:rsidP="1A1C06FA" w:rsidRDefault="007C1E08" w14:paraId="11B26BF4" w14:textId="5ADA1F2C">
      <w:pPr>
        <w:pStyle w:val="Heading1"/>
        <w:spacing w:before="240"/>
      </w:pPr>
      <w:r w:rsidRPr="20F35BD0" w:rsidR="00FC1D8D">
        <w:rPr>
          <w:sz w:val="32"/>
          <w:szCs w:val="32"/>
        </w:rPr>
        <w:t>Project Brief</w:t>
      </w:r>
      <w:r w:rsidRPr="20F35BD0" w:rsidR="00B109C3">
        <w:rPr>
          <w:sz w:val="32"/>
          <w:szCs w:val="32"/>
        </w:rPr>
        <w:t xml:space="preserve"> Information</w:t>
      </w:r>
      <w:r w:rsidRPr="20F35BD0" w:rsidR="007C1E08">
        <w:rPr>
          <w:sz w:val="32"/>
          <w:szCs w:val="32"/>
        </w:rPr>
        <w:t>:</w:t>
      </w:r>
      <w:r w:rsidRPr="20F35BD0" w:rsidR="0E20843D">
        <w:rPr>
          <w:sz w:val="32"/>
          <w:szCs w:val="32"/>
        </w:rPr>
        <w:t xml:space="preserve"> </w:t>
      </w:r>
    </w:p>
    <w:tbl>
      <w:tblPr>
        <w:tblStyle w:val="TableGrid"/>
        <w:tblW w:w="10272" w:type="dxa"/>
        <w:tblBorders>
          <w:top w:val="none" w:color="auto" w:sz="0" w:space="0"/>
          <w:left w:val="none" w:color="auto" w:sz="0" w:space="0"/>
          <w:bottom w:val="none" w:color="auto" w:sz="0" w:space="0"/>
          <w:right w:val="none" w:color="auto" w:sz="0" w:space="0"/>
          <w:insideH w:val="single" w:color="FFFFFF" w:themeColor="background1" w:sz="18" w:space="0"/>
          <w:insideV w:val="single" w:color="FFFFFF" w:themeColor="background1" w:sz="18" w:space="0"/>
        </w:tblBorders>
        <w:shd w:val="clear" w:color="auto" w:fill="E7E6E6" w:themeFill="background2"/>
        <w:tblCellMar>
          <w:top w:w="57" w:type="dxa"/>
          <w:bottom w:w="57" w:type="dxa"/>
        </w:tblCellMar>
        <w:tblLook w:val="04A0" w:firstRow="1" w:lastRow="0" w:firstColumn="1" w:lastColumn="0" w:noHBand="0" w:noVBand="1"/>
      </w:tblPr>
      <w:tblGrid>
        <w:gridCol w:w="3424"/>
        <w:gridCol w:w="3424"/>
        <w:gridCol w:w="3424"/>
      </w:tblGrid>
      <w:tr w:rsidR="000355C8" w:rsidTr="20F35BD0" w14:paraId="3DCC4387" w14:textId="77777777">
        <w:trPr>
          <w:trHeight w:val="1141"/>
        </w:trPr>
        <w:tc>
          <w:tcPr>
            <w:tcW w:w="3424" w:type="dxa"/>
            <w:shd w:val="clear" w:color="auto" w:fill="E7E6E6" w:themeFill="background2"/>
            <w:tcMar/>
          </w:tcPr>
          <w:p w:rsidRPr="008B75E2" w:rsidR="000355C8" w:rsidP="00A87491" w:rsidRDefault="000355C8" w14:paraId="1EDF7CB3" w14:textId="151DD83C">
            <w:pPr>
              <w:rPr>
                <w:b/>
                <w:bCs/>
              </w:rPr>
            </w:pPr>
            <w:r>
              <w:rPr>
                <w:b/>
                <w:bCs/>
              </w:rPr>
              <w:t>T</w:t>
            </w:r>
            <w:r w:rsidRPr="008B75E2">
              <w:rPr>
                <w:b/>
                <w:bCs/>
              </w:rPr>
              <w:t>itle</w:t>
            </w:r>
            <w:r>
              <w:rPr>
                <w:b/>
                <w:bCs/>
              </w:rPr>
              <w:t xml:space="preserve"> of Unit Assignment</w:t>
            </w:r>
            <w:r w:rsidRPr="008B75E2">
              <w:rPr>
                <w:b/>
                <w:bCs/>
              </w:rPr>
              <w:t>:</w:t>
            </w:r>
          </w:p>
          <w:p w:rsidR="000355C8" w:rsidP="00A87491" w:rsidRDefault="000355C8" w14:paraId="626A0B49" w14:textId="0907A87E"/>
          <w:p w:rsidR="6B87BA55" w:rsidP="3C65CB4C" w:rsidRDefault="6B87BA55" w14:paraId="3A5A02E7" w14:textId="61AA0B1C">
            <w:pPr>
              <w:pStyle w:val="Normal"/>
              <w:suppressLineNumbers w:val="0"/>
              <w:bidi w:val="0"/>
              <w:spacing w:before="0" w:beforeAutospacing="off" w:after="0" w:afterAutospacing="off" w:line="259" w:lineRule="auto"/>
              <w:ind w:left="0" w:right="0"/>
              <w:jc w:val="left"/>
            </w:pPr>
            <w:r w:rsidR="6B87BA55">
              <w:rPr/>
              <w:t>Exploration &amp; Play</w:t>
            </w:r>
          </w:p>
          <w:p w:rsidR="000355C8" w:rsidP="00A87491" w:rsidRDefault="000355C8" w14:paraId="63F862A8" w14:textId="3299CBF1"/>
        </w:tc>
        <w:tc>
          <w:tcPr>
            <w:tcW w:w="3424" w:type="dxa"/>
            <w:vMerge w:val="restart"/>
            <w:shd w:val="clear" w:color="auto" w:fill="E7E6E6" w:themeFill="background2"/>
            <w:tcMar/>
          </w:tcPr>
          <w:p w:rsidRPr="008B75E2" w:rsidR="000355C8" w:rsidP="20F35BD0" w:rsidRDefault="000355C8" w14:paraId="0E2EDEC5" w14:textId="77777777">
            <w:pPr>
              <w:rPr>
                <w:rFonts w:ascii="Calibri" w:hAnsi="Calibri" w:eastAsia="Calibri" w:cs="Calibri" w:asciiTheme="minorAscii" w:hAnsiTheme="minorAscii" w:eastAsiaTheme="minorAscii" w:cstheme="minorAscii"/>
                <w:b w:val="1"/>
                <w:bCs w:val="1"/>
                <w:sz w:val="24"/>
                <w:szCs w:val="24"/>
              </w:rPr>
            </w:pPr>
            <w:r w:rsidRPr="20F35BD0" w:rsidR="59FB9F9B">
              <w:rPr>
                <w:rFonts w:ascii="Calibri" w:hAnsi="Calibri" w:eastAsia="Calibri" w:cs="Calibri" w:asciiTheme="minorAscii" w:hAnsiTheme="minorAscii" w:eastAsiaTheme="minorAscii" w:cstheme="minorAscii"/>
                <w:b w:val="1"/>
                <w:bCs w:val="1"/>
                <w:sz w:val="24"/>
                <w:szCs w:val="24"/>
              </w:rPr>
              <w:t>Submission Deadline:</w:t>
            </w:r>
          </w:p>
          <w:p w:rsidR="000355C8" w:rsidP="20F35BD0" w:rsidRDefault="000355C8" w14:paraId="1DCCEBA6" w14:textId="7D815644">
            <w:pPr>
              <w:rPr>
                <w:rFonts w:ascii="Calibri" w:hAnsi="Calibri" w:eastAsia="Calibri" w:cs="Calibri" w:asciiTheme="minorAscii" w:hAnsiTheme="minorAscii" w:eastAsiaTheme="minorAscii" w:cstheme="minorAscii"/>
                <w:b w:val="1"/>
                <w:bCs w:val="1"/>
                <w:sz w:val="24"/>
                <w:szCs w:val="24"/>
              </w:rPr>
            </w:pPr>
          </w:p>
          <w:p w:rsidR="000355C8" w:rsidP="20F35BD0" w:rsidRDefault="000355C8" w14:paraId="43A3FC63" w14:textId="6E67DFC3">
            <w:pPr>
              <w:pStyle w:val="Normal"/>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0F35BD0" w:rsidR="52DAF90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Thursday 30</w:t>
            </w:r>
            <w:r w:rsidRPr="20F35BD0" w:rsidR="52DAF90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th</w:t>
            </w:r>
            <w:r w:rsidRPr="20F35BD0" w:rsidR="52DAF90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January 2025</w:t>
            </w:r>
          </w:p>
          <w:p w:rsidR="000355C8" w:rsidP="20F35BD0" w:rsidRDefault="000355C8" w14:paraId="1901BE40" w14:textId="39F10799">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0F35BD0" w:rsidR="52DAF90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by 3:00pm (15:00) GMT</w:t>
            </w:r>
          </w:p>
          <w:p w:rsidR="000355C8" w:rsidP="20F35BD0" w:rsidRDefault="000355C8" w14:paraId="67024115" w14:textId="03758719">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p>
          <w:p w:rsidR="000355C8" w:rsidP="20F35BD0" w:rsidRDefault="000355C8" w14:paraId="527AA979" w14:textId="6E8D3344">
            <w:pPr>
              <w:spacing w:before="0" w:beforeAutospacing="off" w:after="0" w:afterAutospacing="off"/>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pPr>
            <w:r w:rsidRPr="20F35BD0" w:rsidR="52DAF905">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t>Adjusted Assessment</w:t>
            </w:r>
          </w:p>
          <w:p w:rsidR="000355C8" w:rsidP="20F35BD0" w:rsidRDefault="000355C8" w14:paraId="5CD3BE1C" w14:textId="1DB24194">
            <w:pPr>
              <w:spacing w:before="0" w:beforeAutospacing="off" w:after="0" w:afterAutospacing="off"/>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pPr>
            <w:r w:rsidRPr="20F35BD0" w:rsidR="52DAF905">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GB"/>
              </w:rPr>
              <w:t>Deadline*:</w:t>
            </w:r>
          </w:p>
          <w:p w:rsidR="000355C8" w:rsidP="20F35BD0" w:rsidRDefault="000355C8" w14:paraId="2CDD0E04" w14:textId="3AB0553E">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0F35BD0" w:rsidR="52DAF90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Thursday 13</w:t>
            </w:r>
            <w:r w:rsidRPr="20F35BD0" w:rsidR="52DAF90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th</w:t>
            </w:r>
            <w:r w:rsidRPr="20F35BD0" w:rsidR="52DAF90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February 2025</w:t>
            </w:r>
          </w:p>
          <w:p w:rsidR="000355C8" w:rsidP="20F35BD0" w:rsidRDefault="000355C8" w14:paraId="544DD357" w14:textId="733A8D8E">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0F35BD0" w:rsidR="52DAF90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by 3:00pm (15:00) GMT</w:t>
            </w:r>
          </w:p>
          <w:p w:rsidR="000355C8" w:rsidP="20F35BD0" w:rsidRDefault="000355C8" w14:paraId="4AEDBD45" w14:textId="1D461450">
            <w:pPr>
              <w:pStyle w:val="Normal"/>
            </w:pPr>
          </w:p>
        </w:tc>
        <w:tc>
          <w:tcPr>
            <w:tcW w:w="3424" w:type="dxa"/>
            <w:vMerge w:val="restart"/>
            <w:shd w:val="clear" w:color="auto" w:fill="E7E6E6" w:themeFill="background2"/>
            <w:tcMar/>
          </w:tcPr>
          <w:p w:rsidRPr="008B75E2" w:rsidR="000355C8" w:rsidP="00066240" w:rsidRDefault="000355C8" w14:paraId="20089294" w14:textId="77777777">
            <w:pPr>
              <w:rPr>
                <w:b/>
                <w:bCs/>
              </w:rPr>
            </w:pPr>
            <w:r w:rsidRPr="20F35BD0" w:rsidR="59FB9F9B">
              <w:rPr>
                <w:b w:val="1"/>
                <w:bCs w:val="1"/>
              </w:rPr>
              <w:t xml:space="preserve">Submission </w:t>
            </w:r>
            <w:r w:rsidRPr="20F35BD0" w:rsidR="59FB9F9B">
              <w:rPr>
                <w:b w:val="1"/>
                <w:bCs w:val="1"/>
              </w:rPr>
              <w:t>M</w:t>
            </w:r>
            <w:r w:rsidRPr="20F35BD0" w:rsidR="59FB9F9B">
              <w:rPr>
                <w:b w:val="1"/>
                <w:bCs w:val="1"/>
              </w:rPr>
              <w:t>ethod:</w:t>
            </w:r>
          </w:p>
          <w:p w:rsidR="20F35BD0" w:rsidP="20F35BD0" w:rsidRDefault="20F35BD0" w14:paraId="4FBD0AC3" w14:textId="1364BB42">
            <w:pPr>
              <w:rPr>
                <w:b w:val="1"/>
                <w:bCs w:val="1"/>
              </w:rPr>
            </w:pPr>
          </w:p>
          <w:p w:rsidR="3E768426" w:rsidP="20F35BD0" w:rsidRDefault="3E768426" w14:paraId="0BC4343B" w14:textId="5F6AA0B4">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0F35BD0" w:rsidR="3E76842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Electronic Submission via</w:t>
            </w:r>
          </w:p>
          <w:p w:rsidR="3E768426" w:rsidP="20F35BD0" w:rsidRDefault="3E768426" w14:paraId="0A6A0D30" w14:textId="7D06B49D">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0F35BD0" w:rsidR="3E76842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Moodle - 1 PDF with a</w:t>
            </w:r>
          </w:p>
          <w:p w:rsidR="3E768426" w:rsidP="20F35BD0" w:rsidRDefault="3E768426" w14:paraId="7EBFDED0" w14:textId="7DB49C02">
            <w:pPr>
              <w:spacing w:before="0" w:beforeAutospacing="off" w:after="0" w:afterAutospacing="off"/>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20F35BD0" w:rsidR="3E76842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maximum</w:t>
            </w:r>
            <w:r w:rsidRPr="20F35BD0" w:rsidR="3E76842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t xml:space="preserve"> file size of 200MB</w:t>
            </w:r>
          </w:p>
          <w:p w:rsidR="20F35BD0" w:rsidP="20F35BD0" w:rsidRDefault="20F35BD0" w14:paraId="260538AD" w14:textId="71D491E9">
            <w:pPr>
              <w:rPr>
                <w:b w:val="1"/>
                <w:bCs w:val="1"/>
              </w:rPr>
            </w:pPr>
          </w:p>
          <w:p w:rsidR="000355C8" w:rsidP="00A87491" w:rsidRDefault="000355C8" w14:paraId="59E6A6B8" w14:textId="2708F04A"/>
          <w:p w:rsidR="007C1E08" w:rsidP="00A87491" w:rsidRDefault="007C1E08" w14:paraId="1CF70048" w14:textId="77777777"/>
          <w:p w:rsidR="000355C8" w:rsidP="00A87491" w:rsidRDefault="000355C8" w14:paraId="3475BB5D" w14:textId="77777777"/>
          <w:p w:rsidR="000355C8" w:rsidP="00A87491" w:rsidRDefault="000355C8" w14:paraId="0D4EB9A6" w14:textId="77777777"/>
          <w:p w:rsidR="000355C8" w:rsidP="00A87491" w:rsidRDefault="000355C8" w14:paraId="1D82CBAC" w14:textId="23A1B2A2"/>
        </w:tc>
      </w:tr>
      <w:tr w:rsidR="000355C8" w:rsidTr="20F35BD0" w14:paraId="1E3AB8A2" w14:textId="77777777">
        <w:trPr>
          <w:trHeight w:val="2303"/>
        </w:trPr>
        <w:tc>
          <w:tcPr>
            <w:tcW w:w="3424" w:type="dxa"/>
            <w:shd w:val="clear" w:color="auto" w:fill="E7E6E6" w:themeFill="background2"/>
            <w:tcMar/>
          </w:tcPr>
          <w:p w:rsidRPr="008B75E2" w:rsidR="000355C8" w:rsidP="00FC1D8D" w:rsidRDefault="000355C8" w14:paraId="560A76D1" w14:textId="77777777">
            <w:pPr>
              <w:rPr>
                <w:b/>
                <w:bCs/>
              </w:rPr>
            </w:pPr>
            <w:r w:rsidRPr="008B75E2">
              <w:rPr>
                <w:b/>
                <w:bCs/>
              </w:rPr>
              <w:t xml:space="preserve">Submission </w:t>
            </w:r>
            <w:r w:rsidRPr="00BB50EB">
              <w:rPr>
                <w:b/>
                <w:bCs/>
                <w:color w:val="000000" w:themeColor="text1"/>
              </w:rPr>
              <w:t>Queries</w:t>
            </w:r>
            <w:r w:rsidRPr="008B75E2">
              <w:rPr>
                <w:b/>
                <w:bCs/>
              </w:rPr>
              <w:t>:</w:t>
            </w:r>
          </w:p>
          <w:p w:rsidR="000355C8" w:rsidP="00FC1D8D" w:rsidRDefault="000355C8" w14:paraId="6A7D03B1" w14:textId="0FF06EEA">
            <w:r w:rsidR="59FB9F9B">
              <w:rPr/>
              <w:t xml:space="preserve">If you have any difficulties </w:t>
            </w:r>
            <w:r w:rsidR="59FB9F9B">
              <w:rPr/>
              <w:t>submitting</w:t>
            </w:r>
            <w:r w:rsidR="59FB9F9B">
              <w:rPr/>
              <w:t xml:space="preserve"> your </w:t>
            </w:r>
            <w:r w:rsidR="59FB9F9B">
              <w:rPr/>
              <w:t xml:space="preserve">Project Brief </w:t>
            </w:r>
            <w:r w:rsidR="59FB9F9B">
              <w:rPr/>
              <w:t>contact:</w:t>
            </w:r>
            <w:r w:rsidR="6023C50A">
              <w:rPr/>
              <w:t xml:space="preserve"> </w:t>
            </w:r>
            <w:hyperlink r:id="R8d07fbcb0ff04d8a">
              <w:r w:rsidRPr="20F35BD0" w:rsidR="6023C50A">
                <w:rPr>
                  <w:rStyle w:val="Hyperlink"/>
                </w:rPr>
                <w:t>idvc@arts.ac.uk</w:t>
              </w:r>
            </w:hyperlink>
            <w:r w:rsidRPr="20F35BD0" w:rsidR="59FB9F9B">
              <w:rPr>
                <w:color w:val="FF0000"/>
              </w:rPr>
              <w:t xml:space="preserve"> </w:t>
            </w:r>
            <w:r w:rsidR="59FB9F9B">
              <w:rPr/>
              <w:t>before the deadline.</w:t>
            </w:r>
          </w:p>
          <w:p w:rsidR="000355C8" w:rsidP="20F35BD0" w:rsidRDefault="000355C8" w14:paraId="1AC8328F" w14:textId="6ED2A3D6">
            <w:pPr>
              <w:pStyle w:val="Normal"/>
            </w:pPr>
          </w:p>
        </w:tc>
        <w:tc>
          <w:tcPr>
            <w:tcW w:w="3424" w:type="dxa"/>
            <w:vMerge/>
            <w:tcMar/>
          </w:tcPr>
          <w:p w:rsidR="000355C8" w:rsidP="00066240" w:rsidRDefault="000355C8" w14:paraId="0D484E0D" w14:textId="3177CFC8"/>
        </w:tc>
        <w:tc>
          <w:tcPr>
            <w:tcW w:w="3424" w:type="dxa"/>
            <w:vMerge/>
            <w:tcMar/>
          </w:tcPr>
          <w:p w:rsidR="000355C8" w:rsidP="00FC1D8D" w:rsidRDefault="000355C8" w14:paraId="29E701BF" w14:textId="0EDEA069"/>
        </w:tc>
      </w:tr>
    </w:tbl>
    <w:p w:rsidR="00DD494D" w:rsidP="00DD494D" w:rsidRDefault="00DD494D" w14:paraId="5635EBCE" w14:textId="77777777">
      <w:pPr>
        <w:pStyle w:val="Heading1"/>
      </w:pPr>
    </w:p>
    <w:p w:rsidR="00DD494D" w:rsidP="1A1C06FA" w:rsidRDefault="00DD494D" w14:paraId="21820BF5" w14:textId="5ED94AEA">
      <w:pPr>
        <w:pStyle w:val="Heading2"/>
        <w:rPr>
          <w:rFonts w:ascii="Arial" w:hAnsi="Arial" w:eastAsia="Arial" w:cs="Arial"/>
          <w:sz w:val="32"/>
          <w:szCs w:val="32"/>
        </w:rPr>
      </w:pPr>
      <w:r w:rsidRPr="1A1C06FA" w:rsidR="00DD494D">
        <w:rPr>
          <w:rFonts w:ascii="Arial" w:hAnsi="Arial" w:eastAsia="Arial" w:cs="Arial"/>
          <w:sz w:val="32"/>
          <w:szCs w:val="32"/>
        </w:rPr>
        <w:t>Context:</w:t>
      </w:r>
    </w:p>
    <w:p w:rsidR="1A1C06FA" w:rsidP="1A1C06FA" w:rsidRDefault="1A1C06FA" w14:paraId="63B3211C" w14:textId="43533197">
      <w:pPr>
        <w:pStyle w:val="NoSpacing"/>
        <w:rPr>
          <w:rFonts w:ascii="Arial" w:hAnsi="Arial" w:eastAsia="Arial" w:cs="Arial"/>
        </w:rPr>
      </w:pPr>
      <w:r>
        <w:br/>
      </w:r>
      <w:r w:rsidRPr="1A1C06FA" w:rsidR="7EC74B2A">
        <w:rPr>
          <w:rFonts w:ascii="Arial" w:hAnsi="Arial" w:eastAsia="Arial" w:cs="Arial"/>
          <w:noProof w:val="0"/>
          <w:lang w:val="en-GB"/>
        </w:rPr>
        <w:t>‘Taste, taste, taste</w:t>
      </w:r>
      <w:r w:rsidRPr="1A1C06FA" w:rsidR="7EC74B2A">
        <w:rPr>
          <w:rFonts w:ascii="Arial" w:hAnsi="Arial" w:eastAsia="Arial" w:cs="Arial"/>
          <w:noProof w:val="0"/>
          <w:lang w:val="en-GB"/>
        </w:rPr>
        <w:t>’,</w:t>
      </w:r>
      <w:r w:rsidRPr="1A1C06FA" w:rsidR="7EC74B2A">
        <w:rPr>
          <w:rFonts w:ascii="Arial" w:hAnsi="Arial" w:eastAsia="Arial" w:cs="Arial"/>
          <w:noProof w:val="0"/>
          <w:lang w:val="en-GB"/>
        </w:rPr>
        <w:t xml:space="preserve"> the archi­tect Frank Lloyd Wright once </w:t>
      </w:r>
      <w:r w:rsidRPr="1A1C06FA" w:rsidR="7EC74B2A">
        <w:rPr>
          <w:rFonts w:ascii="Arial" w:hAnsi="Arial" w:eastAsia="Arial" w:cs="Arial"/>
          <w:noProof w:val="0"/>
          <w:lang w:val="en-GB"/>
        </w:rPr>
        <w:t>remarked, ‘</w:t>
      </w:r>
      <w:r w:rsidRPr="1A1C06FA" w:rsidR="7EC74B2A">
        <w:rPr>
          <w:rFonts w:ascii="Arial" w:hAnsi="Arial" w:eastAsia="Arial" w:cs="Arial"/>
          <w:i w:val="1"/>
          <w:iCs w:val="1"/>
          <w:noProof w:val="0"/>
          <w:lang w:val="en-GB"/>
        </w:rPr>
        <w:t>cows</w:t>
      </w:r>
      <w:r w:rsidRPr="1A1C06FA" w:rsidR="7EC74B2A">
        <w:rPr>
          <w:rFonts w:ascii="Arial" w:hAnsi="Arial" w:eastAsia="Arial" w:cs="Arial"/>
          <w:noProof w:val="0"/>
          <w:lang w:val="en-GB"/>
        </w:rPr>
        <w:t xml:space="preserve"> have taste!’</w:t>
      </w:r>
      <w:r w:rsidRPr="1A1C06FA">
        <w:rPr>
          <w:rStyle w:val="FootnoteReference"/>
          <w:rFonts w:ascii="Arial" w:hAnsi="Arial" w:eastAsia="Arial" w:cs="Arial"/>
        </w:rPr>
        <w:footnoteReference w:id="13549"/>
      </w:r>
      <w:r>
        <w:br/>
      </w:r>
      <w:r>
        <w:br/>
      </w:r>
      <w:r w:rsidRPr="1A1C06FA" w:rsidR="5A197D07">
        <w:rPr>
          <w:rFonts w:ascii="Arial" w:hAnsi="Arial" w:eastAsia="Arial" w:cs="Arial"/>
          <w:b w:val="1"/>
          <w:bCs w:val="1"/>
        </w:rPr>
        <w:t>Where does our taste come from?</w:t>
      </w:r>
      <w:r w:rsidRPr="1A1C06FA" w:rsidR="5A197D07">
        <w:rPr>
          <w:rFonts w:ascii="Arial" w:hAnsi="Arial" w:eastAsia="Arial" w:cs="Arial"/>
        </w:rPr>
        <w:t xml:space="preserve"> Cultural heritage? Consumerism? </w:t>
      </w:r>
      <w:r w:rsidRPr="1A1C06FA" w:rsidR="5A197D07">
        <w:rPr>
          <w:rFonts w:ascii="Arial" w:hAnsi="Arial" w:eastAsia="Arial" w:cs="Arial"/>
          <w:i w:val="1"/>
          <w:iCs w:val="1"/>
        </w:rPr>
        <w:t>Vibe-shifts</w:t>
      </w:r>
      <w:r w:rsidRPr="1A1C06FA" w:rsidR="5A197D07">
        <w:rPr>
          <w:rFonts w:ascii="Arial" w:hAnsi="Arial" w:eastAsia="Arial" w:cs="Arial"/>
        </w:rPr>
        <w:t xml:space="preserve">? </w:t>
      </w:r>
      <w:r w:rsidRPr="1A1C06FA" w:rsidR="762D38B6">
        <w:rPr>
          <w:rFonts w:ascii="Arial" w:hAnsi="Arial" w:eastAsia="Arial" w:cs="Arial"/>
        </w:rPr>
        <w:t xml:space="preserve">Music? Politics? </w:t>
      </w:r>
      <w:r w:rsidRPr="1A1C06FA" w:rsidR="4EA2ABEC">
        <w:rPr>
          <w:rFonts w:ascii="Arial" w:hAnsi="Arial" w:eastAsia="Arial" w:cs="Arial"/>
        </w:rPr>
        <w:t xml:space="preserve">Fundamental needs? </w:t>
      </w:r>
      <w:r w:rsidRPr="1A1C06FA" w:rsidR="4B506848">
        <w:rPr>
          <w:rFonts w:ascii="Arial" w:hAnsi="Arial" w:eastAsia="Arial" w:cs="Arial"/>
        </w:rPr>
        <w:t>The algorithm?</w:t>
      </w:r>
      <w:r>
        <w:br/>
      </w:r>
    </w:p>
    <w:p w:rsidR="017ADAE1" w:rsidP="1A1C06FA" w:rsidRDefault="017ADAE1" w14:paraId="7B7A3836" w14:textId="17C13980">
      <w:pPr>
        <w:pStyle w:val="NoSpacing"/>
        <w:rPr>
          <w:rFonts w:ascii="Arial" w:hAnsi="Arial" w:eastAsia="Arial" w:cs="Arial"/>
          <w:i w:val="0"/>
          <w:iCs w:val="0"/>
          <w:sz w:val="22"/>
          <w:szCs w:val="22"/>
        </w:rPr>
      </w:pPr>
      <w:r w:rsidRPr="1A1C06FA" w:rsidR="017ADAE1">
        <w:rPr>
          <w:rFonts w:ascii="Arial" w:hAnsi="Arial" w:eastAsia="Arial" w:cs="Arial"/>
          <w:b w:val="1"/>
          <w:bCs w:val="1"/>
        </w:rPr>
        <w:t>How can we define our taste?</w:t>
      </w:r>
      <w:r w:rsidRPr="1A1C06FA" w:rsidR="017ADAE1">
        <w:rPr>
          <w:rFonts w:ascii="Arial" w:hAnsi="Arial" w:eastAsia="Arial" w:cs="Arial"/>
        </w:rPr>
        <w:t xml:space="preserve"> Aesthetics? Identity? Language? </w:t>
      </w:r>
      <w:r w:rsidRPr="1A1C06FA" w:rsidR="42147130">
        <w:rPr>
          <w:rFonts w:ascii="Arial" w:hAnsi="Arial" w:eastAsia="Arial" w:cs="Arial"/>
        </w:rPr>
        <w:t>Behaviour</w:t>
      </w:r>
      <w:r w:rsidRPr="1A1C06FA" w:rsidR="017ADAE1">
        <w:rPr>
          <w:rFonts w:ascii="Arial" w:hAnsi="Arial" w:eastAsia="Arial" w:cs="Arial"/>
        </w:rPr>
        <w:t>? Social Media?</w:t>
      </w:r>
      <w:r w:rsidRPr="1A1C06FA" w:rsidR="37F3C3E7">
        <w:rPr>
          <w:rFonts w:ascii="Arial" w:hAnsi="Arial" w:eastAsia="Arial" w:cs="Arial"/>
        </w:rPr>
        <w:t xml:space="preserve"> Semiotics?</w:t>
      </w:r>
      <w:r>
        <w:br/>
      </w:r>
    </w:p>
    <w:p w:rsidR="37F3C3E7" w:rsidP="1A1C06FA" w:rsidRDefault="37F3C3E7" w14:paraId="22901759" w14:textId="24F84008">
      <w:pPr>
        <w:pStyle w:val="NoSpacing"/>
        <w:bidi w:val="0"/>
        <w:rPr>
          <w:rFonts w:ascii="Arial" w:hAnsi="Arial" w:eastAsia="Arial" w:cs="Arial"/>
          <w:i w:val="0"/>
          <w:iCs w:val="0"/>
          <w:sz w:val="22"/>
          <w:szCs w:val="22"/>
        </w:rPr>
      </w:pPr>
      <w:r w:rsidRPr="1A1C06FA" w:rsidR="37F3C3E7">
        <w:rPr>
          <w:rFonts w:ascii="Arial" w:hAnsi="Arial" w:eastAsia="Arial" w:cs="Arial"/>
          <w:b w:val="1"/>
          <w:bCs w:val="1"/>
        </w:rPr>
        <w:t>Is there such a thing as good or bad taste?</w:t>
      </w:r>
      <w:r w:rsidRPr="1A1C06FA" w:rsidR="786CB863">
        <w:rPr>
          <w:rFonts w:ascii="Arial" w:hAnsi="Arial" w:eastAsia="Arial" w:cs="Arial"/>
        </w:rPr>
        <w:t xml:space="preserve"> </w:t>
      </w:r>
      <w:r w:rsidRPr="1A1C06FA" w:rsidR="71AE918C">
        <w:rPr>
          <w:rFonts w:ascii="Arial" w:hAnsi="Arial" w:eastAsia="Arial" w:cs="Arial"/>
        </w:rPr>
        <w:t>And how can we argue this one way, or the other?</w:t>
      </w:r>
      <w:r>
        <w:br/>
      </w:r>
    </w:p>
    <w:p w:rsidR="7D8B129D" w:rsidP="1A1C06FA" w:rsidRDefault="7D8B129D" w14:paraId="24C14250" w14:textId="06938EFD">
      <w:pPr>
        <w:pStyle w:val="NoSpacing"/>
        <w:rPr>
          <w:rFonts w:ascii="Arial" w:hAnsi="Arial" w:eastAsia="Arial" w:cs="Arial"/>
          <w:noProof w:val="0"/>
          <w:lang w:val="en-US"/>
        </w:rPr>
      </w:pPr>
      <w:r w:rsidRPr="0D7BBA91" w:rsidR="7D8B129D">
        <w:rPr>
          <w:rFonts w:ascii="Arial" w:hAnsi="Arial" w:eastAsia="Arial" w:cs="Arial"/>
          <w:noProof w:val="0"/>
          <w:lang w:val="en-US"/>
        </w:rPr>
        <w:t>One of the aims of doing a degree in Illustration is to give us the confidence to talk about our work beyond saying ‘I like it’ or ‘</w:t>
      </w:r>
      <w:r w:rsidRPr="0D7BBA91" w:rsidR="7D8B129D">
        <w:rPr>
          <w:rFonts w:ascii="Arial" w:hAnsi="Arial" w:eastAsia="Arial" w:cs="Arial"/>
          <w:noProof w:val="0"/>
          <w:lang w:val="en-US"/>
        </w:rPr>
        <w:t>it</w:t>
      </w:r>
      <w:r w:rsidRPr="0D7BBA91" w:rsidR="7D8B129D">
        <w:rPr>
          <w:rFonts w:ascii="Arial" w:hAnsi="Arial" w:eastAsia="Arial" w:cs="Arial"/>
          <w:noProof w:val="0"/>
          <w:lang w:val="en-US"/>
        </w:rPr>
        <w:t xml:space="preserve"> works</w:t>
      </w:r>
      <w:r w:rsidRPr="0D7BBA91" w:rsidR="7D8B129D">
        <w:rPr>
          <w:rFonts w:ascii="Arial" w:hAnsi="Arial" w:eastAsia="Arial" w:cs="Arial"/>
          <w:noProof w:val="0"/>
          <w:lang w:val="en-US"/>
        </w:rPr>
        <w:t>’,</w:t>
      </w:r>
      <w:r w:rsidRPr="0D7BBA91" w:rsidR="7D8B129D">
        <w:rPr>
          <w:rFonts w:ascii="Arial" w:hAnsi="Arial" w:eastAsia="Arial" w:cs="Arial"/>
          <w:noProof w:val="0"/>
          <w:lang w:val="en-US"/>
        </w:rPr>
        <w:t xml:space="preserve"> and to argue for our own designs.</w:t>
      </w:r>
      <w:r w:rsidRPr="0D7BBA91" w:rsidR="7D8B129D">
        <w:rPr>
          <w:rFonts w:ascii="Arial" w:hAnsi="Arial" w:eastAsia="Arial" w:cs="Arial"/>
          <w:noProof w:val="0"/>
          <w:lang w:val="en-US"/>
        </w:rPr>
        <w:t xml:space="preserve"> As an illustrator, you should know a lot about your subject, as well as being able to </w:t>
      </w:r>
      <w:r w:rsidRPr="0D7BBA91" w:rsidR="231B2482">
        <w:rPr>
          <w:rFonts w:ascii="Arial" w:hAnsi="Arial" w:eastAsia="Arial" w:cs="Arial"/>
          <w:noProof w:val="0"/>
          <w:lang w:val="en-US"/>
        </w:rPr>
        <w:t>illustrate</w:t>
      </w:r>
      <w:r w:rsidRPr="0D7BBA91" w:rsidR="7D8B129D">
        <w:rPr>
          <w:rFonts w:ascii="Arial" w:hAnsi="Arial" w:eastAsia="Arial" w:cs="Arial"/>
          <w:noProof w:val="0"/>
          <w:lang w:val="en-US"/>
        </w:rPr>
        <w:t xml:space="preserve">. </w:t>
      </w:r>
      <w:r w:rsidRPr="0D7BBA91" w:rsidR="1E73F3A8">
        <w:rPr>
          <w:rFonts w:ascii="Arial" w:hAnsi="Arial" w:eastAsia="Arial" w:cs="Arial"/>
          <w:noProof w:val="0"/>
          <w:lang w:val="en-US"/>
        </w:rPr>
        <w:t>W</w:t>
      </w:r>
      <w:r w:rsidRPr="0D7BBA91" w:rsidR="7D8B129D">
        <w:rPr>
          <w:rFonts w:ascii="Arial" w:hAnsi="Arial" w:eastAsia="Arial" w:cs="Arial"/>
          <w:noProof w:val="0"/>
          <w:lang w:val="en-US"/>
        </w:rPr>
        <w:t xml:space="preserve">e can find out a lot about an individual piece of </w:t>
      </w:r>
      <w:r w:rsidRPr="0D7BBA91" w:rsidR="0648DFF2">
        <w:rPr>
          <w:rFonts w:ascii="Arial" w:hAnsi="Arial" w:eastAsia="Arial" w:cs="Arial"/>
          <w:noProof w:val="0"/>
          <w:lang w:val="en-US"/>
        </w:rPr>
        <w:t>illustration</w:t>
      </w:r>
      <w:r w:rsidRPr="0D7BBA91" w:rsidR="7D8B129D">
        <w:rPr>
          <w:rFonts w:ascii="Arial" w:hAnsi="Arial" w:eastAsia="Arial" w:cs="Arial"/>
          <w:noProof w:val="0"/>
          <w:lang w:val="en-US"/>
        </w:rPr>
        <w:t xml:space="preserve"> by asking questions</w:t>
      </w:r>
      <w:r w:rsidRPr="0D7BBA91" w:rsidR="023A8AAF">
        <w:rPr>
          <w:rFonts w:ascii="Arial" w:hAnsi="Arial" w:eastAsia="Arial" w:cs="Arial"/>
          <w:noProof w:val="0"/>
          <w:lang w:val="en-US"/>
        </w:rPr>
        <w:t xml:space="preserve"> </w:t>
      </w:r>
      <w:r w:rsidRPr="0D7BBA91" w:rsidR="023A8AAF">
        <w:rPr>
          <w:rFonts w:ascii="Arial" w:hAnsi="Arial" w:eastAsia="Arial" w:cs="Arial"/>
          <w:noProof w:val="0"/>
          <w:lang w:val="en-US"/>
        </w:rPr>
        <w:t>around</w:t>
      </w:r>
      <w:r w:rsidRPr="0D7BBA91" w:rsidR="023A8AAF">
        <w:rPr>
          <w:rFonts w:ascii="Arial" w:hAnsi="Arial" w:eastAsia="Arial" w:cs="Arial"/>
          <w:noProof w:val="0"/>
          <w:lang w:val="en-US"/>
        </w:rPr>
        <w:t xml:space="preserve"> taste</w:t>
      </w:r>
      <w:r w:rsidRPr="0D7BBA91" w:rsidR="1AB6ECFA">
        <w:rPr>
          <w:rFonts w:ascii="Arial" w:hAnsi="Arial" w:eastAsia="Arial" w:cs="Arial"/>
          <w:noProof w:val="0"/>
          <w:lang w:val="en-US"/>
        </w:rPr>
        <w:t>,</w:t>
      </w:r>
      <w:r w:rsidRPr="0D7BBA91" w:rsidR="023A8AAF">
        <w:rPr>
          <w:rFonts w:ascii="Arial" w:hAnsi="Arial" w:eastAsia="Arial" w:cs="Arial"/>
          <w:noProof w:val="0"/>
          <w:lang w:val="en-US"/>
        </w:rPr>
        <w:t xml:space="preserve"> and how </w:t>
      </w:r>
      <w:r w:rsidRPr="0D7BBA91" w:rsidR="16C49D4F">
        <w:rPr>
          <w:rFonts w:ascii="Arial" w:hAnsi="Arial" w:eastAsia="Arial" w:cs="Arial"/>
          <w:noProof w:val="0"/>
          <w:lang w:val="en-US"/>
        </w:rPr>
        <w:t>visual culture</w:t>
      </w:r>
      <w:r w:rsidRPr="0D7BBA91" w:rsidR="023A8AAF">
        <w:rPr>
          <w:rFonts w:ascii="Arial" w:hAnsi="Arial" w:eastAsia="Arial" w:cs="Arial"/>
          <w:noProof w:val="0"/>
          <w:lang w:val="en-US"/>
        </w:rPr>
        <w:t xml:space="preserve"> ha</w:t>
      </w:r>
      <w:r w:rsidRPr="0D7BBA91" w:rsidR="673D3140">
        <w:rPr>
          <w:rFonts w:ascii="Arial" w:hAnsi="Arial" w:eastAsia="Arial" w:cs="Arial"/>
          <w:noProof w:val="0"/>
          <w:lang w:val="en-US"/>
        </w:rPr>
        <w:t>s</w:t>
      </w:r>
      <w:r w:rsidRPr="0D7BBA91" w:rsidR="023A8AAF">
        <w:rPr>
          <w:rFonts w:ascii="Arial" w:hAnsi="Arial" w:eastAsia="Arial" w:cs="Arial"/>
          <w:noProof w:val="0"/>
          <w:lang w:val="en-US"/>
        </w:rPr>
        <w:t xml:space="preserve"> evolved.</w:t>
      </w:r>
    </w:p>
    <w:p w:rsidR="1A1C06FA" w:rsidP="1A1C06FA" w:rsidRDefault="1A1C06FA" w14:paraId="4E36F98C" w14:textId="318DCC3B">
      <w:pPr>
        <w:pStyle w:val="NoSpacing"/>
        <w:rPr>
          <w:rFonts w:ascii="Arial" w:hAnsi="Arial" w:eastAsia="Arial" w:cs="Arial"/>
        </w:rPr>
      </w:pPr>
      <w:r>
        <w:br/>
      </w:r>
      <w:r w:rsidRPr="1A1C06FA" w:rsidR="50F6F2FB">
        <w:rPr>
          <w:rFonts w:ascii="Arial" w:hAnsi="Arial" w:eastAsia="Arial" w:cs="Arial"/>
        </w:rPr>
        <w:t>This project will challenge you to construct new understandings around your own tastes</w:t>
      </w:r>
      <w:r w:rsidRPr="1A1C06FA" w:rsidR="50F6F2FB">
        <w:rPr>
          <w:rFonts w:ascii="Arial" w:hAnsi="Arial" w:eastAsia="Arial" w:cs="Arial"/>
        </w:rPr>
        <w:t xml:space="preserve"> and modes of communication.</w:t>
      </w:r>
      <w:r>
        <w:br/>
      </w:r>
    </w:p>
    <w:p w:rsidR="00DD494D" w:rsidP="1A1C06FA" w:rsidRDefault="00DD494D" w14:paraId="3D504DFB" w14:textId="11719E44">
      <w:pPr>
        <w:pStyle w:val="Heading1"/>
        <w:rPr>
          <w:rFonts w:ascii="Arial" w:hAnsi="Arial" w:eastAsia="Arial" w:cs="Arial"/>
          <w:sz w:val="32"/>
          <w:szCs w:val="32"/>
        </w:rPr>
      </w:pPr>
      <w:r w:rsidRPr="1A1C06FA" w:rsidR="00DD494D">
        <w:rPr>
          <w:rStyle w:val="Heading2Char"/>
          <w:rFonts w:ascii="Arial" w:hAnsi="Arial" w:eastAsia="Arial" w:cs="Arial"/>
          <w:b w:val="1"/>
          <w:bCs w:val="1"/>
          <w:sz w:val="32"/>
          <w:szCs w:val="32"/>
        </w:rPr>
        <w:t>Brief:</w:t>
      </w:r>
      <w:r w:rsidRPr="1A1C06FA" w:rsidR="00DD494D">
        <w:rPr>
          <w:rFonts w:ascii="Arial" w:hAnsi="Arial" w:eastAsia="Arial" w:cs="Arial"/>
          <w:sz w:val="32"/>
          <w:szCs w:val="32"/>
        </w:rPr>
        <w:t xml:space="preserve"> </w:t>
      </w:r>
    </w:p>
    <w:p w:rsidR="1A1C06FA" w:rsidP="1A1C06FA" w:rsidRDefault="1A1C06FA" w14:paraId="0E597253" w14:textId="7AB426BC">
      <w:pPr>
        <w:pStyle w:val="NoSpacing"/>
        <w:rPr>
          <w:rFonts w:ascii="Arial" w:hAnsi="Arial" w:eastAsia="Arial" w:cs="Arial"/>
        </w:rPr>
      </w:pPr>
    </w:p>
    <w:p w:rsidR="1A1C06FA" w:rsidP="20F35BD0" w:rsidRDefault="1A1C06FA" w14:paraId="6CBDAFE7" w14:textId="6D866299">
      <w:pPr>
        <w:pStyle w:val="NoSpacing"/>
        <w:suppressLineNumbers w:val="0"/>
        <w:spacing w:before="0" w:beforeAutospacing="off" w:after="0" w:afterAutospacing="off" w:line="240" w:lineRule="auto"/>
        <w:ind w:left="0" w:right="0"/>
        <w:jc w:val="left"/>
        <w:rPr>
          <w:rFonts w:ascii="Arial" w:hAnsi="Arial" w:eastAsia="Arial" w:cs="Arial"/>
          <w:noProof w:val="0"/>
          <w:lang w:val="en-GB"/>
        </w:rPr>
      </w:pPr>
      <w:r w:rsidRPr="20F35BD0" w:rsidR="74E7FB20">
        <w:rPr>
          <w:rFonts w:ascii="Arial" w:hAnsi="Arial" w:eastAsia="Arial" w:cs="Arial"/>
          <w:noProof w:val="0"/>
          <w:lang w:val="en-GB"/>
        </w:rPr>
        <w:t xml:space="preserve">This project asks you to experiment with a broad range of analogue and digital </w:t>
      </w:r>
      <w:r w:rsidRPr="20F35BD0" w:rsidR="017550B6">
        <w:rPr>
          <w:rFonts w:ascii="Arial" w:hAnsi="Arial" w:eastAsia="Arial" w:cs="Arial"/>
          <w:noProof w:val="0"/>
          <w:lang w:val="en-GB"/>
        </w:rPr>
        <w:t>processes</w:t>
      </w:r>
      <w:r w:rsidRPr="20F35BD0" w:rsidR="78215477">
        <w:rPr>
          <w:rFonts w:ascii="Arial" w:hAnsi="Arial" w:eastAsia="Arial" w:cs="Arial"/>
          <w:noProof w:val="0"/>
          <w:lang w:val="en-GB"/>
        </w:rPr>
        <w:t xml:space="preserve"> and tools</w:t>
      </w:r>
      <w:r w:rsidRPr="20F35BD0" w:rsidR="017550B6">
        <w:rPr>
          <w:rFonts w:ascii="Arial" w:hAnsi="Arial" w:eastAsia="Arial" w:cs="Arial"/>
          <w:noProof w:val="0"/>
          <w:lang w:val="en-GB"/>
        </w:rPr>
        <w:t xml:space="preserve"> </w:t>
      </w:r>
      <w:r w:rsidRPr="20F35BD0" w:rsidR="446156BF">
        <w:rPr>
          <w:rFonts w:ascii="Arial" w:hAnsi="Arial" w:eastAsia="Arial" w:cs="Arial"/>
          <w:noProof w:val="0"/>
          <w:lang w:val="en-GB"/>
        </w:rPr>
        <w:t xml:space="preserve">in order </w:t>
      </w:r>
      <w:r w:rsidRPr="20F35BD0" w:rsidR="1DF565DB">
        <w:rPr>
          <w:rFonts w:ascii="Arial" w:hAnsi="Arial" w:eastAsia="Arial" w:cs="Arial"/>
          <w:noProof w:val="0"/>
          <w:lang w:val="en-GB"/>
        </w:rPr>
        <w:t>to</w:t>
      </w:r>
      <w:r w:rsidRPr="20F35BD0" w:rsidR="74E7FB20">
        <w:rPr>
          <w:rFonts w:ascii="Arial" w:hAnsi="Arial" w:eastAsia="Arial" w:cs="Arial"/>
          <w:noProof w:val="0"/>
          <w:lang w:val="en-GB"/>
        </w:rPr>
        <w:t xml:space="preserve"> develop your </w:t>
      </w:r>
      <w:r w:rsidRPr="20F35BD0" w:rsidR="33490FF7">
        <w:rPr>
          <w:rFonts w:ascii="Arial" w:hAnsi="Arial" w:eastAsia="Arial" w:cs="Arial"/>
          <w:noProof w:val="0"/>
          <w:lang w:val="en-GB"/>
        </w:rPr>
        <w:t>approach to style</w:t>
      </w:r>
      <w:r w:rsidRPr="20F35BD0" w:rsidR="3A024E22">
        <w:rPr>
          <w:rFonts w:ascii="Arial" w:hAnsi="Arial" w:eastAsia="Arial" w:cs="Arial"/>
          <w:noProof w:val="0"/>
          <w:lang w:val="en-GB"/>
        </w:rPr>
        <w:t>,</w:t>
      </w:r>
      <w:r w:rsidRPr="20F35BD0" w:rsidR="74E7FB20">
        <w:rPr>
          <w:rFonts w:ascii="Arial" w:hAnsi="Arial" w:eastAsia="Arial" w:cs="Arial"/>
          <w:noProof w:val="0"/>
          <w:lang w:val="en-GB"/>
        </w:rPr>
        <w:t xml:space="preserve"> </w:t>
      </w:r>
      <w:r w:rsidRPr="20F35BD0" w:rsidR="3E729202">
        <w:rPr>
          <w:rFonts w:ascii="Arial" w:hAnsi="Arial" w:eastAsia="Arial" w:cs="Arial"/>
          <w:noProof w:val="0"/>
          <w:lang w:val="en-GB"/>
        </w:rPr>
        <w:t>while</w:t>
      </w:r>
      <w:r w:rsidRPr="20F35BD0" w:rsidR="3E182472">
        <w:rPr>
          <w:rFonts w:ascii="Arial" w:hAnsi="Arial" w:eastAsia="Arial" w:cs="Arial"/>
          <w:noProof w:val="0"/>
          <w:lang w:val="en-GB"/>
        </w:rPr>
        <w:t xml:space="preserve"> explor</w:t>
      </w:r>
      <w:r w:rsidRPr="20F35BD0" w:rsidR="639CCEC4">
        <w:rPr>
          <w:rFonts w:ascii="Arial" w:hAnsi="Arial" w:eastAsia="Arial" w:cs="Arial"/>
          <w:noProof w:val="0"/>
          <w:lang w:val="en-GB"/>
        </w:rPr>
        <w:t>ing</w:t>
      </w:r>
      <w:r w:rsidRPr="20F35BD0" w:rsidR="3E182472">
        <w:rPr>
          <w:rFonts w:ascii="Arial" w:hAnsi="Arial" w:eastAsia="Arial" w:cs="Arial"/>
          <w:noProof w:val="0"/>
          <w:lang w:val="en-GB"/>
        </w:rPr>
        <w:t xml:space="preserve"> notions of </w:t>
      </w:r>
      <w:r w:rsidRPr="20F35BD0" w:rsidR="2869C739">
        <w:rPr>
          <w:rFonts w:ascii="Arial" w:hAnsi="Arial" w:eastAsia="Arial" w:cs="Arial"/>
          <w:noProof w:val="0"/>
          <w:lang w:val="en-GB"/>
        </w:rPr>
        <w:t>identity</w:t>
      </w:r>
      <w:r w:rsidRPr="20F35BD0" w:rsidR="23F130BA">
        <w:rPr>
          <w:rFonts w:ascii="Arial" w:hAnsi="Arial" w:eastAsia="Arial" w:cs="Arial"/>
          <w:noProof w:val="0"/>
          <w:lang w:val="en-GB"/>
        </w:rPr>
        <w:t>,</w:t>
      </w:r>
      <w:r w:rsidRPr="20F35BD0" w:rsidR="3E182472">
        <w:rPr>
          <w:rFonts w:ascii="Arial" w:hAnsi="Arial" w:eastAsia="Arial" w:cs="Arial"/>
          <w:noProof w:val="0"/>
          <w:lang w:val="en-GB"/>
        </w:rPr>
        <w:t xml:space="preserve"> </w:t>
      </w:r>
      <w:r w:rsidRPr="20F35BD0" w:rsidR="3E182472">
        <w:rPr>
          <w:rFonts w:ascii="Arial" w:hAnsi="Arial" w:eastAsia="Arial" w:cs="Arial"/>
          <w:noProof w:val="0"/>
          <w:lang w:val="en-GB"/>
        </w:rPr>
        <w:t>communication</w:t>
      </w:r>
      <w:r w:rsidRPr="20F35BD0" w:rsidR="3DF16A54">
        <w:rPr>
          <w:rFonts w:ascii="Arial" w:hAnsi="Arial" w:eastAsia="Arial" w:cs="Arial"/>
          <w:noProof w:val="0"/>
          <w:lang w:val="en-GB"/>
        </w:rPr>
        <w:t>, and visual culture</w:t>
      </w:r>
      <w:r w:rsidRPr="20F35BD0" w:rsidR="3E182472">
        <w:rPr>
          <w:rFonts w:ascii="Arial" w:hAnsi="Arial" w:eastAsia="Arial" w:cs="Arial"/>
          <w:noProof w:val="0"/>
          <w:lang w:val="en-GB"/>
        </w:rPr>
        <w:t xml:space="preserve"> in contemporary illustration practice</w:t>
      </w:r>
      <w:r w:rsidRPr="20F35BD0" w:rsidR="74E7FB20">
        <w:rPr>
          <w:rFonts w:ascii="Arial" w:hAnsi="Arial" w:eastAsia="Arial" w:cs="Arial"/>
          <w:noProof w:val="0"/>
          <w:lang w:val="en-GB"/>
        </w:rPr>
        <w:t>. A series of workshops, tasks and activities will support you to</w:t>
      </w:r>
      <w:r w:rsidRPr="20F35BD0" w:rsidR="74E7FB20">
        <w:rPr>
          <w:rFonts w:ascii="Arial" w:hAnsi="Arial" w:eastAsia="Arial" w:cs="Arial"/>
          <w:noProof w:val="0"/>
          <w:lang w:val="en-GB"/>
        </w:rPr>
        <w:t xml:space="preserve"> illustrate</w:t>
      </w:r>
      <w:r w:rsidRPr="20F35BD0" w:rsidR="688266EB">
        <w:rPr>
          <w:rFonts w:ascii="Arial" w:hAnsi="Arial" w:eastAsia="Arial" w:cs="Arial"/>
          <w:noProof w:val="0"/>
          <w:lang w:val="en-GB"/>
        </w:rPr>
        <w:t>, design</w:t>
      </w:r>
      <w:r w:rsidRPr="20F35BD0" w:rsidR="184C78FF">
        <w:rPr>
          <w:rFonts w:ascii="Arial" w:hAnsi="Arial" w:eastAsia="Arial" w:cs="Arial"/>
          <w:noProof w:val="0"/>
          <w:lang w:val="en-GB"/>
        </w:rPr>
        <w:t>,</w:t>
      </w:r>
      <w:r w:rsidRPr="20F35BD0" w:rsidR="74E7FB20">
        <w:rPr>
          <w:rFonts w:ascii="Arial" w:hAnsi="Arial" w:eastAsia="Arial" w:cs="Arial"/>
          <w:noProof w:val="0"/>
          <w:lang w:val="en-GB"/>
        </w:rPr>
        <w:t xml:space="preserve"> and produce a</w:t>
      </w:r>
      <w:r w:rsidRPr="20F35BD0" w:rsidR="24DA6C4A">
        <w:rPr>
          <w:rFonts w:ascii="Arial" w:hAnsi="Arial" w:eastAsia="Arial" w:cs="Arial"/>
          <w:noProof w:val="0"/>
          <w:lang w:val="en-GB"/>
        </w:rPr>
        <w:t xml:space="preserve">n </w:t>
      </w:r>
      <w:r w:rsidRPr="20F35BD0" w:rsidR="700ED2BD">
        <w:rPr>
          <w:rFonts w:ascii="Arial" w:hAnsi="Arial" w:eastAsia="Arial" w:cs="Arial"/>
          <w:noProof w:val="0"/>
          <w:lang w:val="en-GB"/>
        </w:rPr>
        <w:t>experimental</w:t>
      </w:r>
      <w:r w:rsidRPr="20F35BD0" w:rsidR="24DA6C4A">
        <w:rPr>
          <w:rFonts w:ascii="Arial" w:hAnsi="Arial" w:eastAsia="Arial" w:cs="Arial"/>
          <w:noProof w:val="0"/>
          <w:lang w:val="en-GB"/>
        </w:rPr>
        <w:t xml:space="preserve"> </w:t>
      </w:r>
      <w:r w:rsidRPr="20F35BD0" w:rsidR="7D0A062C">
        <w:rPr>
          <w:rFonts w:ascii="Arial" w:hAnsi="Arial" w:eastAsia="Arial" w:cs="Arial"/>
          <w:noProof w:val="0"/>
          <w:lang w:val="en-GB"/>
        </w:rPr>
        <w:t>body</w:t>
      </w:r>
      <w:r w:rsidRPr="20F35BD0" w:rsidR="24DA6C4A">
        <w:rPr>
          <w:rFonts w:ascii="Arial" w:hAnsi="Arial" w:eastAsia="Arial" w:cs="Arial"/>
          <w:noProof w:val="0"/>
          <w:lang w:val="en-GB"/>
        </w:rPr>
        <w:t xml:space="preserve"> of illustration</w:t>
      </w:r>
      <w:r w:rsidRPr="20F35BD0" w:rsidR="2E332179">
        <w:rPr>
          <w:rFonts w:ascii="Arial" w:hAnsi="Arial" w:eastAsia="Arial" w:cs="Arial"/>
          <w:noProof w:val="0"/>
          <w:lang w:val="en-GB"/>
        </w:rPr>
        <w:t xml:space="preserve"> </w:t>
      </w:r>
      <w:r w:rsidRPr="20F35BD0" w:rsidR="2DEC2ADE">
        <w:rPr>
          <w:rFonts w:ascii="Arial" w:hAnsi="Arial" w:eastAsia="Arial" w:cs="Arial"/>
          <w:noProof w:val="0"/>
          <w:lang w:val="en-GB"/>
        </w:rPr>
        <w:t xml:space="preserve">that </w:t>
      </w:r>
      <w:r w:rsidRPr="20F35BD0" w:rsidR="2297275A">
        <w:rPr>
          <w:rFonts w:ascii="Arial" w:hAnsi="Arial" w:eastAsia="Arial" w:cs="Arial"/>
          <w:noProof w:val="0"/>
          <w:lang w:val="en-GB"/>
        </w:rPr>
        <w:t xml:space="preserve">expresses </w:t>
      </w:r>
      <w:r w:rsidRPr="20F35BD0" w:rsidR="3C233B10">
        <w:rPr>
          <w:rFonts w:ascii="Arial" w:hAnsi="Arial" w:eastAsia="Arial" w:cs="Arial"/>
          <w:noProof w:val="0"/>
          <w:lang w:val="en-GB"/>
        </w:rPr>
        <w:t>the contexts of your own positionality in relation to taste.</w:t>
      </w:r>
      <w:r w:rsidRPr="20F35BD0" w:rsidR="2DEC2ADE">
        <w:rPr>
          <w:rFonts w:ascii="Arial" w:hAnsi="Arial" w:eastAsia="Arial" w:cs="Arial"/>
          <w:noProof w:val="0"/>
          <w:lang w:val="en-GB"/>
        </w:rPr>
        <w:t xml:space="preserve"> </w:t>
      </w:r>
      <w:r>
        <w:br/>
      </w:r>
      <w:r>
        <w:br/>
      </w:r>
      <w:r w:rsidRPr="20F35BD0" w:rsidR="1BA3009D">
        <w:rPr>
          <w:rFonts w:ascii="Arial" w:hAnsi="Arial" w:eastAsia="Arial" w:cs="Arial"/>
          <w:noProof w:val="0"/>
          <w:lang w:val="en-GB"/>
        </w:rPr>
        <w:t>You should try to explore the enhancement of idea generation through process-led activities, emphasising creative investigation and experimentation across various forms and media. This project should prepare you to engage with personal backgrounds, diverse audiences, and evolving roles in illustration and visual communication.</w:t>
      </w:r>
    </w:p>
    <w:p w:rsidR="1A1C06FA" w:rsidP="3D72D41C" w:rsidRDefault="1A1C06FA" w14:paraId="35E5D6FE" w14:textId="53583B10">
      <w:pPr>
        <w:pStyle w:val="NoSpacing"/>
        <w:suppressLineNumbers w:val="0"/>
        <w:spacing w:before="0" w:beforeAutospacing="off" w:after="0" w:afterAutospacing="off" w:line="240" w:lineRule="auto"/>
        <w:ind w:left="0" w:right="0"/>
        <w:jc w:val="left"/>
      </w:pPr>
      <w:r>
        <w:br/>
      </w:r>
    </w:p>
    <w:p w:rsidR="1A1C06FA" w:rsidP="20F35BD0" w:rsidRDefault="1A1C06FA" w14:paraId="52441DBF" w14:textId="6318861D">
      <w:pPr>
        <w:pStyle w:val="NoSpacing"/>
        <w:suppressLineNumbers w:val="0"/>
        <w:spacing w:before="0" w:beforeAutospacing="off" w:after="0" w:afterAutospacing="off" w:line="240" w:lineRule="auto"/>
        <w:ind w:left="0" w:right="0"/>
        <w:jc w:val="left"/>
        <w:rPr>
          <w:rStyle w:val="Heading2Char"/>
          <w:rFonts w:ascii="Arial" w:hAnsi="Arial" w:eastAsia="Arial" w:cs="Arial"/>
          <w:sz w:val="32"/>
          <w:szCs w:val="32"/>
        </w:rPr>
      </w:pPr>
    </w:p>
    <w:p w:rsidR="1A1C06FA" w:rsidP="20F35BD0" w:rsidRDefault="1A1C06FA" w14:paraId="10147FF0" w14:textId="5CE5B2F6">
      <w:pPr>
        <w:pStyle w:val="NoSpacing"/>
        <w:suppressLineNumbers w:val="0"/>
        <w:spacing w:before="0" w:beforeAutospacing="off" w:after="0" w:afterAutospacing="off" w:line="240" w:lineRule="auto"/>
        <w:ind w:left="0" w:right="0"/>
        <w:jc w:val="left"/>
        <w:rPr>
          <w:rStyle w:val="Heading2Char"/>
          <w:rFonts w:ascii="Arial" w:hAnsi="Arial" w:eastAsia="Arial" w:cs="Arial"/>
          <w:sz w:val="32"/>
          <w:szCs w:val="32"/>
        </w:rPr>
      </w:pPr>
    </w:p>
    <w:p w:rsidR="1A1C06FA" w:rsidP="3D72D41C" w:rsidRDefault="1A1C06FA" w14:paraId="5F203BCD" w14:textId="6151A434">
      <w:pPr>
        <w:pStyle w:val="NoSpacing"/>
        <w:suppressLineNumbers w:val="0"/>
        <w:spacing w:before="0" w:beforeAutospacing="off" w:after="0" w:afterAutospacing="off" w:line="240" w:lineRule="auto"/>
        <w:ind w:left="0" w:right="0"/>
        <w:jc w:val="left"/>
        <w:rPr>
          <w:noProof w:val="0"/>
          <w:lang w:val="en-GB"/>
        </w:rPr>
      </w:pPr>
      <w:r w:rsidRPr="20F35BD0" w:rsidR="00DD494D">
        <w:rPr>
          <w:rStyle w:val="Heading2Char"/>
          <w:rFonts w:ascii="Arial" w:hAnsi="Arial" w:eastAsia="Arial" w:cs="Arial"/>
          <w:sz w:val="32"/>
          <w:szCs w:val="32"/>
        </w:rPr>
        <w:t>Outcome Details:</w:t>
      </w:r>
      <w:r>
        <w:br/>
      </w:r>
      <w:r>
        <w:br/>
      </w:r>
      <w:r w:rsidRPr="20F35BD0" w:rsidR="6BDBDB0F">
        <w:rPr>
          <w:rFonts w:ascii="Arial" w:hAnsi="Arial" w:eastAsia="Arial" w:cs="Arial"/>
          <w:noProof w:val="0"/>
          <w:color w:val="auto"/>
          <w:lang w:val="en-GB"/>
        </w:rPr>
        <w:t xml:space="preserve">Throughout the project you should </w:t>
      </w:r>
      <w:r w:rsidRPr="20F35BD0" w:rsidR="4614BE1D">
        <w:rPr>
          <w:rFonts w:ascii="Arial" w:hAnsi="Arial" w:eastAsia="Arial" w:cs="Arial"/>
          <w:noProof w:val="0"/>
          <w:color w:val="auto"/>
          <w:lang w:val="en-GB"/>
        </w:rPr>
        <w:t>aim to</w:t>
      </w:r>
      <w:r w:rsidRPr="20F35BD0" w:rsidR="75DF48E2">
        <w:rPr>
          <w:rFonts w:ascii="Arial" w:hAnsi="Arial" w:eastAsia="Arial" w:cs="Arial"/>
          <w:noProof w:val="0"/>
          <w:color w:val="auto"/>
          <w:lang w:val="en-GB"/>
        </w:rPr>
        <w:t xml:space="preserve"> </w:t>
      </w:r>
      <w:r w:rsidRPr="20F35BD0" w:rsidR="647F51E8">
        <w:rPr>
          <w:rFonts w:ascii="Arial" w:hAnsi="Arial" w:eastAsia="Arial" w:cs="Arial"/>
          <w:noProof w:val="0"/>
          <w:color w:val="auto"/>
          <w:lang w:val="en-GB"/>
        </w:rPr>
        <w:t>document your journey</w:t>
      </w:r>
      <w:r w:rsidRPr="20F35BD0" w:rsidR="77110209">
        <w:rPr>
          <w:rFonts w:ascii="Arial" w:hAnsi="Arial" w:eastAsia="Arial" w:cs="Arial"/>
          <w:noProof w:val="0"/>
          <w:color w:val="auto"/>
          <w:lang w:val="en-GB"/>
        </w:rPr>
        <w:t xml:space="preserve"> using </w:t>
      </w:r>
      <w:r w:rsidRPr="20F35BD0" w:rsidR="6F312532">
        <w:rPr>
          <w:rFonts w:ascii="Arial" w:hAnsi="Arial" w:eastAsia="Arial" w:cs="Arial"/>
          <w:noProof w:val="0"/>
          <w:color w:val="auto"/>
          <w:lang w:val="en-GB"/>
        </w:rPr>
        <w:t xml:space="preserve">a reflective </w:t>
      </w:r>
      <w:r w:rsidRPr="20F35BD0" w:rsidR="53E980E7">
        <w:rPr>
          <w:rFonts w:ascii="Arial" w:hAnsi="Arial" w:eastAsia="Arial" w:cs="Arial"/>
          <w:noProof w:val="0"/>
          <w:color w:val="auto"/>
          <w:lang w:val="en-GB"/>
        </w:rPr>
        <w:t>log</w:t>
      </w:r>
      <w:r w:rsidRPr="20F35BD0" w:rsidR="617FA7F4">
        <w:rPr>
          <w:rFonts w:ascii="Arial" w:hAnsi="Arial" w:eastAsia="Arial" w:cs="Arial"/>
          <w:noProof w:val="0"/>
          <w:color w:val="auto"/>
          <w:lang w:val="en-GB"/>
        </w:rPr>
        <w:t xml:space="preserve"> (this can be digital, analogue, or hybrid)</w:t>
      </w:r>
      <w:r w:rsidRPr="20F35BD0" w:rsidR="08D9CE31">
        <w:rPr>
          <w:rFonts w:ascii="Arial" w:hAnsi="Arial" w:eastAsia="Arial" w:cs="Arial"/>
          <w:noProof w:val="0"/>
          <w:color w:val="auto"/>
          <w:lang w:val="en-GB"/>
        </w:rPr>
        <w:t xml:space="preserve">, </w:t>
      </w:r>
      <w:r w:rsidRPr="20F35BD0" w:rsidR="08D9CE31">
        <w:rPr>
          <w:rFonts w:ascii="Arial" w:hAnsi="Arial" w:eastAsia="Arial" w:cs="Arial"/>
          <w:noProof w:val="0"/>
          <w:color w:val="auto"/>
          <w:sz w:val="22"/>
          <w:szCs w:val="22"/>
          <w:lang w:val="en-GB"/>
        </w:rPr>
        <w:t>showcasing</w:t>
      </w:r>
      <w:r w:rsidRPr="20F35BD0" w:rsidR="08D9CE31">
        <w:rPr>
          <w:rFonts w:ascii="Arial" w:hAnsi="Arial" w:eastAsia="Arial" w:cs="Arial"/>
          <w:noProof w:val="0"/>
          <w:color w:val="auto"/>
          <w:sz w:val="22"/>
          <w:szCs w:val="22"/>
          <w:lang w:val="en-GB"/>
        </w:rPr>
        <w:t xml:space="preserve"> work that documents</w:t>
      </w:r>
      <w:r w:rsidRPr="20F35BD0" w:rsidR="4948F8E3">
        <w:rPr>
          <w:rFonts w:ascii="Arial" w:hAnsi="Arial" w:eastAsia="Arial" w:cs="Arial"/>
          <w:noProof w:val="0"/>
          <w:color w:val="auto"/>
          <w:sz w:val="22"/>
          <w:szCs w:val="22"/>
          <w:lang w:val="en-GB"/>
        </w:rPr>
        <w:t xml:space="preserve"> evidence of engagement,</w:t>
      </w:r>
      <w:r w:rsidRPr="20F35BD0" w:rsidR="08D9CE31">
        <w:rPr>
          <w:rFonts w:ascii="Arial" w:hAnsi="Arial" w:eastAsia="Arial" w:cs="Arial"/>
          <w:noProof w:val="0"/>
          <w:color w:val="auto"/>
          <w:sz w:val="22"/>
          <w:szCs w:val="22"/>
          <w:lang w:val="en-GB"/>
        </w:rPr>
        <w:t xml:space="preserve"> experimentation, </w:t>
      </w:r>
      <w:r w:rsidRPr="20F35BD0" w:rsidR="00F81EFC">
        <w:rPr>
          <w:rFonts w:ascii="Arial" w:hAnsi="Arial" w:eastAsia="Arial" w:cs="Arial"/>
          <w:noProof w:val="0"/>
          <w:color w:val="auto"/>
          <w:sz w:val="22"/>
          <w:szCs w:val="22"/>
          <w:lang w:val="en-GB"/>
        </w:rPr>
        <w:t xml:space="preserve">and </w:t>
      </w:r>
      <w:r w:rsidRPr="20F35BD0" w:rsidR="08D9CE31">
        <w:rPr>
          <w:rFonts w:ascii="Arial" w:hAnsi="Arial" w:eastAsia="Arial" w:cs="Arial"/>
          <w:noProof w:val="0"/>
          <w:color w:val="auto"/>
          <w:sz w:val="22"/>
          <w:szCs w:val="22"/>
          <w:lang w:val="en-GB"/>
        </w:rPr>
        <w:t>development</w:t>
      </w:r>
      <w:r w:rsidRPr="20F35BD0" w:rsidR="6E685FEC">
        <w:rPr>
          <w:rFonts w:ascii="Arial" w:hAnsi="Arial" w:eastAsia="Arial" w:cs="Arial"/>
          <w:noProof w:val="0"/>
          <w:color w:val="auto"/>
          <w:sz w:val="22"/>
          <w:szCs w:val="22"/>
          <w:lang w:val="en-GB"/>
        </w:rPr>
        <w:t>. You should</w:t>
      </w:r>
      <w:r w:rsidRPr="20F35BD0" w:rsidR="08D9CE31">
        <w:rPr>
          <w:rFonts w:ascii="Arial" w:hAnsi="Arial" w:eastAsia="Arial" w:cs="Arial"/>
          <w:noProof w:val="0"/>
          <w:color w:val="auto"/>
          <w:sz w:val="22"/>
          <w:szCs w:val="22"/>
          <w:lang w:val="en-GB"/>
        </w:rPr>
        <w:t xml:space="preserve"> </w:t>
      </w:r>
      <w:r w:rsidRPr="20F35BD0" w:rsidR="6BDBDB0F">
        <w:rPr>
          <w:rFonts w:ascii="Arial" w:hAnsi="Arial" w:eastAsia="Arial" w:cs="Arial"/>
          <w:noProof w:val="0"/>
          <w:color w:val="auto"/>
          <w:lang w:val="en-GB"/>
        </w:rPr>
        <w:t>produce a</w:t>
      </w:r>
      <w:r w:rsidRPr="20F35BD0" w:rsidR="18571C85">
        <w:rPr>
          <w:rFonts w:ascii="Arial" w:hAnsi="Arial" w:eastAsia="Arial" w:cs="Arial"/>
          <w:noProof w:val="0"/>
          <w:color w:val="auto"/>
          <w:lang w:val="en-GB"/>
        </w:rPr>
        <w:t xml:space="preserve"> loose</w:t>
      </w:r>
      <w:r w:rsidRPr="20F35BD0" w:rsidR="18DF7E14">
        <w:rPr>
          <w:rFonts w:ascii="Arial" w:hAnsi="Arial" w:eastAsia="Arial" w:cs="Arial"/>
          <w:noProof w:val="0"/>
          <w:color w:val="auto"/>
          <w:lang w:val="en-GB"/>
        </w:rPr>
        <w:t xml:space="preserve"> and</w:t>
      </w:r>
      <w:r w:rsidRPr="20F35BD0" w:rsidR="18571C85">
        <w:rPr>
          <w:rFonts w:ascii="Arial" w:hAnsi="Arial" w:eastAsia="Arial" w:cs="Arial"/>
          <w:noProof w:val="0"/>
          <w:color w:val="auto"/>
          <w:lang w:val="en-GB"/>
        </w:rPr>
        <w:t xml:space="preserve"> </w:t>
      </w:r>
      <w:r w:rsidRPr="20F35BD0" w:rsidR="75C347F2">
        <w:rPr>
          <w:rFonts w:ascii="Arial" w:hAnsi="Arial" w:eastAsia="Arial" w:cs="Arial"/>
          <w:noProof w:val="0"/>
          <w:color w:val="auto"/>
          <w:lang w:val="en-GB"/>
        </w:rPr>
        <w:t>broad</w:t>
      </w:r>
      <w:r w:rsidRPr="20F35BD0" w:rsidR="6BDBDB0F">
        <w:rPr>
          <w:rFonts w:ascii="Arial" w:hAnsi="Arial" w:eastAsia="Arial" w:cs="Arial"/>
          <w:noProof w:val="0"/>
          <w:color w:val="auto"/>
          <w:lang w:val="en-GB"/>
        </w:rPr>
        <w:t xml:space="preserve"> body of</w:t>
      </w:r>
      <w:r w:rsidRPr="20F35BD0" w:rsidR="43E5AAF6">
        <w:rPr>
          <w:rFonts w:ascii="Arial" w:hAnsi="Arial" w:eastAsia="Arial" w:cs="Arial"/>
          <w:noProof w:val="0"/>
          <w:color w:val="auto"/>
          <w:lang w:val="en-GB"/>
        </w:rPr>
        <w:t xml:space="preserve"> </w:t>
      </w:r>
      <w:r w:rsidRPr="20F35BD0" w:rsidR="340377C7">
        <w:rPr>
          <w:rFonts w:ascii="Arial" w:hAnsi="Arial" w:eastAsia="Arial" w:cs="Arial"/>
          <w:noProof w:val="0"/>
          <w:color w:val="auto"/>
          <w:lang w:val="en-GB"/>
        </w:rPr>
        <w:t>work</w:t>
      </w:r>
      <w:r w:rsidRPr="20F35BD0" w:rsidR="10921F68">
        <w:rPr>
          <w:rFonts w:ascii="Arial" w:hAnsi="Arial" w:eastAsia="Arial" w:cs="Arial"/>
          <w:noProof w:val="0"/>
          <w:color w:val="auto"/>
          <w:lang w:val="en-GB"/>
        </w:rPr>
        <w:t>, utilising expansive making processes,</w:t>
      </w:r>
      <w:r w:rsidRPr="20F35BD0" w:rsidR="340377C7">
        <w:rPr>
          <w:rFonts w:ascii="Arial" w:hAnsi="Arial" w:eastAsia="Arial" w:cs="Arial"/>
          <w:noProof w:val="0"/>
          <w:color w:val="auto"/>
          <w:lang w:val="en-GB"/>
        </w:rPr>
        <w:t xml:space="preserve"> </w:t>
      </w:r>
      <w:r w:rsidRPr="20F35BD0" w:rsidR="3E8C1306">
        <w:rPr>
          <w:rFonts w:ascii="Arial" w:hAnsi="Arial" w:eastAsia="Arial" w:cs="Arial"/>
          <w:noProof w:val="0"/>
          <w:color w:val="auto"/>
          <w:lang w:val="en-GB"/>
        </w:rPr>
        <w:t xml:space="preserve">both </w:t>
      </w:r>
      <w:r w:rsidRPr="20F35BD0" w:rsidR="12635FAF">
        <w:rPr>
          <w:rFonts w:ascii="Arial" w:hAnsi="Arial" w:eastAsia="Arial" w:cs="Arial"/>
          <w:noProof w:val="0"/>
          <w:color w:val="auto"/>
          <w:lang w:val="en-GB"/>
        </w:rPr>
        <w:t xml:space="preserve">in guided </w:t>
      </w:r>
      <w:r w:rsidRPr="20F35BD0" w:rsidR="12635FAF">
        <w:rPr>
          <w:rFonts w:ascii="Arial" w:hAnsi="Arial" w:eastAsia="Arial" w:cs="Arial"/>
          <w:noProof w:val="0"/>
          <w:color w:val="auto"/>
          <w:lang w:val="en-GB"/>
        </w:rPr>
        <w:t xml:space="preserve">sessions and </w:t>
      </w:r>
      <w:r w:rsidRPr="20F35BD0" w:rsidR="25A3C016">
        <w:rPr>
          <w:rFonts w:ascii="Arial" w:hAnsi="Arial" w:eastAsia="Arial" w:cs="Arial"/>
          <w:noProof w:val="0"/>
          <w:color w:val="auto"/>
          <w:lang w:val="en-GB"/>
        </w:rPr>
        <w:t>in your independent study time</w:t>
      </w:r>
      <w:r w:rsidRPr="20F35BD0" w:rsidR="12635FAF">
        <w:rPr>
          <w:rFonts w:ascii="Arial" w:hAnsi="Arial" w:eastAsia="Arial" w:cs="Arial"/>
          <w:noProof w:val="0"/>
          <w:color w:val="auto"/>
          <w:lang w:val="en-GB"/>
        </w:rPr>
        <w:t>.</w:t>
      </w:r>
      <w:r w:rsidRPr="20F35BD0" w:rsidR="1E84FB20">
        <w:rPr>
          <w:rFonts w:ascii="Arial" w:hAnsi="Arial" w:eastAsia="Arial" w:cs="Arial"/>
          <w:noProof w:val="0"/>
          <w:color w:val="auto"/>
          <w:lang w:val="en-GB"/>
        </w:rPr>
        <w:t xml:space="preserve"> </w:t>
      </w:r>
      <w:r w:rsidRPr="20F35BD0" w:rsidR="27678F10">
        <w:rPr>
          <w:rFonts w:ascii="Arial" w:hAnsi="Arial" w:eastAsia="Arial" w:cs="Arial"/>
          <w:color w:val="auto"/>
        </w:rPr>
        <w:t xml:space="preserve">As the Unit develops, </w:t>
      </w:r>
      <w:r w:rsidRPr="20F35BD0" w:rsidR="0BA59A5F">
        <w:rPr>
          <w:rFonts w:ascii="Arial" w:hAnsi="Arial" w:eastAsia="Arial" w:cs="Arial"/>
          <w:color w:val="auto"/>
        </w:rPr>
        <w:t xml:space="preserve">practical </w:t>
      </w:r>
      <w:r w:rsidRPr="20F35BD0" w:rsidR="27678F10">
        <w:rPr>
          <w:rFonts w:ascii="Arial" w:hAnsi="Arial" w:eastAsia="Arial" w:cs="Arial"/>
          <w:color w:val="auto"/>
        </w:rPr>
        <w:t xml:space="preserve">tasks, </w:t>
      </w:r>
      <w:r w:rsidRPr="20F35BD0" w:rsidR="74C07B3E">
        <w:rPr>
          <w:rFonts w:ascii="Arial" w:hAnsi="Arial" w:eastAsia="Arial" w:cs="Arial"/>
          <w:color w:val="auto"/>
        </w:rPr>
        <w:t xml:space="preserve">research </w:t>
      </w:r>
      <w:r w:rsidRPr="20F35BD0" w:rsidR="27678F10">
        <w:rPr>
          <w:rFonts w:ascii="Arial" w:hAnsi="Arial" w:eastAsia="Arial" w:cs="Arial"/>
          <w:color w:val="auto"/>
        </w:rPr>
        <w:t xml:space="preserve">activities, and resolved practical outcomes will be briefed to you </w:t>
      </w:r>
      <w:r w:rsidRPr="20F35BD0" w:rsidR="051CE25B">
        <w:rPr>
          <w:rFonts w:ascii="Arial" w:hAnsi="Arial" w:eastAsia="Arial" w:cs="Arial"/>
          <w:color w:val="auto"/>
        </w:rPr>
        <w:t>during</w:t>
      </w:r>
      <w:r w:rsidRPr="20F35BD0" w:rsidR="27678F10">
        <w:rPr>
          <w:rFonts w:ascii="Arial" w:hAnsi="Arial" w:eastAsia="Arial" w:cs="Arial"/>
          <w:color w:val="auto"/>
        </w:rPr>
        <w:t xml:space="preserve"> Studio Lab sessions</w:t>
      </w:r>
      <w:r w:rsidRPr="20F35BD0" w:rsidR="2892C0BF">
        <w:rPr>
          <w:rFonts w:ascii="Arial" w:hAnsi="Arial" w:eastAsia="Arial" w:cs="Arial"/>
          <w:color w:val="auto"/>
        </w:rPr>
        <w:t xml:space="preserve"> – your reflective log should include evidence of engagement with </w:t>
      </w:r>
      <w:r w:rsidRPr="20F35BD0" w:rsidR="3117B9C6">
        <w:rPr>
          <w:rFonts w:ascii="Arial" w:hAnsi="Arial" w:eastAsia="Arial" w:cs="Arial"/>
          <w:color w:val="auto"/>
        </w:rPr>
        <w:t>all</w:t>
      </w:r>
      <w:r w:rsidRPr="20F35BD0" w:rsidR="2892C0BF">
        <w:rPr>
          <w:rFonts w:ascii="Arial" w:hAnsi="Arial" w:eastAsia="Arial" w:cs="Arial"/>
          <w:color w:val="auto"/>
        </w:rPr>
        <w:t xml:space="preserve"> these </w:t>
      </w:r>
      <w:r w:rsidRPr="20F35BD0" w:rsidR="617DC300">
        <w:rPr>
          <w:rFonts w:ascii="Arial" w:hAnsi="Arial" w:eastAsia="Arial" w:cs="Arial"/>
          <w:color w:val="auto"/>
        </w:rPr>
        <w:t>assignments.</w:t>
      </w:r>
      <w:r>
        <w:br/>
      </w:r>
    </w:p>
    <w:p w:rsidR="00DD494D" w:rsidP="1A1C06FA" w:rsidRDefault="00DD494D" w14:paraId="678720DC" w14:textId="00437B10">
      <w:pPr>
        <w:pStyle w:val="Heading1"/>
        <w:rPr>
          <w:rFonts w:ascii="Arial" w:hAnsi="Arial" w:eastAsia="Arial" w:cs="Arial"/>
          <w:b w:val="1"/>
          <w:bCs w:val="1"/>
          <w:sz w:val="32"/>
          <w:szCs w:val="32"/>
        </w:rPr>
      </w:pPr>
      <w:r w:rsidRPr="1A1C06FA" w:rsidR="00DD494D">
        <w:rPr>
          <w:rStyle w:val="Heading2Char"/>
          <w:rFonts w:ascii="Arial" w:hAnsi="Arial" w:eastAsia="Arial" w:cs="Arial"/>
          <w:b w:val="1"/>
          <w:bCs w:val="1"/>
          <w:sz w:val="32"/>
          <w:szCs w:val="32"/>
        </w:rPr>
        <w:t>Resources:</w:t>
      </w:r>
      <w:r w:rsidRPr="1A1C06FA" w:rsidR="00DD494D">
        <w:rPr>
          <w:rFonts w:ascii="Arial" w:hAnsi="Arial" w:eastAsia="Arial" w:cs="Arial"/>
          <w:b w:val="1"/>
          <w:bCs w:val="1"/>
          <w:sz w:val="32"/>
          <w:szCs w:val="32"/>
        </w:rPr>
        <w:t xml:space="preserve"> </w:t>
      </w:r>
    </w:p>
    <w:p w:rsidR="1A1C06FA" w:rsidP="1A1C06FA" w:rsidRDefault="1A1C06FA" w14:paraId="079D8592" w14:textId="71B69B8F">
      <w:pPr>
        <w:pStyle w:val="Normal"/>
        <w:rPr>
          <w:rFonts w:ascii="Arial" w:hAnsi="Arial" w:eastAsia="Arial" w:cs="Arial"/>
          <w:b w:val="1"/>
          <w:bCs w:val="1"/>
          <w:sz w:val="22"/>
          <w:szCs w:val="22"/>
        </w:rPr>
      </w:pPr>
      <w:r>
        <w:br/>
      </w:r>
      <w:r w:rsidRPr="3D72D41C" w:rsidR="5145CE6A">
        <w:rPr>
          <w:rFonts w:ascii="Arial" w:hAnsi="Arial" w:eastAsia="Arial" w:cs="Arial"/>
          <w:b w:val="1"/>
          <w:bCs w:val="1"/>
          <w:sz w:val="22"/>
          <w:szCs w:val="22"/>
        </w:rPr>
        <w:t>Books</w:t>
      </w:r>
      <w:r w:rsidRPr="3D72D41C" w:rsidR="5145CE6A">
        <w:rPr>
          <w:rFonts w:ascii="Arial" w:hAnsi="Arial" w:eastAsia="Arial" w:cs="Arial"/>
          <w:b w:val="1"/>
          <w:bCs w:val="1"/>
          <w:sz w:val="22"/>
          <w:szCs w:val="22"/>
        </w:rPr>
        <w:t>:</w:t>
      </w:r>
    </w:p>
    <w:p w:rsidR="6AAFEDAB" w:rsidP="1A1C06FA" w:rsidRDefault="6AAFEDAB" w14:paraId="2BCBB1BD" w14:textId="72F071EE">
      <w:pPr>
        <w:pStyle w:val="ListParagraph"/>
        <w:numPr>
          <w:ilvl w:val="0"/>
          <w:numId w:val="12"/>
        </w:numPr>
        <w:rPr>
          <w:rFonts w:ascii="Arial" w:hAnsi="Arial" w:eastAsia="Arial" w:cs="Arial"/>
          <w:sz w:val="22"/>
          <w:szCs w:val="22"/>
        </w:rPr>
      </w:pPr>
      <w:r w:rsidRPr="3D72D41C" w:rsidR="6AAFEDAB">
        <w:rPr>
          <w:rFonts w:ascii="Arial" w:hAnsi="Arial" w:eastAsia="Arial" w:cs="Arial"/>
          <w:sz w:val="22"/>
          <w:szCs w:val="22"/>
        </w:rPr>
        <w:t xml:space="preserve">Stephen Bayley (2017) </w:t>
      </w:r>
      <w:r w:rsidRPr="3D72D41C" w:rsidR="6AAFEDAB">
        <w:rPr>
          <w:rFonts w:ascii="Arial" w:hAnsi="Arial" w:eastAsia="Arial" w:cs="Arial"/>
          <w:i w:val="1"/>
          <w:iCs w:val="1"/>
          <w:sz w:val="22"/>
          <w:szCs w:val="22"/>
        </w:rPr>
        <w:t>Taste: The Secret Meaning of Things</w:t>
      </w:r>
      <w:r w:rsidRPr="3D72D41C" w:rsidR="6AAFEDAB">
        <w:rPr>
          <w:rFonts w:ascii="Arial" w:hAnsi="Arial" w:eastAsia="Arial" w:cs="Arial"/>
          <w:sz w:val="22"/>
          <w:szCs w:val="22"/>
        </w:rPr>
        <w:t>, Expanded Edition, Circa Press</w:t>
      </w:r>
      <w:r w:rsidRPr="3D72D41C" w:rsidR="6AAFEDAB">
        <w:rPr>
          <w:rFonts w:ascii="Arial" w:hAnsi="Arial" w:eastAsia="Arial" w:cs="Arial"/>
          <w:sz w:val="22"/>
          <w:szCs w:val="22"/>
        </w:rPr>
        <w:t xml:space="preserve"> </w:t>
      </w:r>
    </w:p>
    <w:p w:rsidR="1618FE4A" w:rsidP="3D72D41C" w:rsidRDefault="1618FE4A" w14:paraId="072552D6" w14:textId="2E89E4E4">
      <w:pPr>
        <w:pStyle w:val="ListParagraph"/>
        <w:numPr>
          <w:ilvl w:val="0"/>
          <w:numId w:val="12"/>
        </w:numPr>
        <w:suppressLineNumbers w:val="0"/>
        <w:bidi w:val="0"/>
        <w:spacing w:before="0" w:beforeAutospacing="off" w:after="160" w:afterAutospacing="off" w:line="259" w:lineRule="auto"/>
        <w:ind/>
        <w:rPr>
          <w:rFonts w:ascii="Helvetica" w:hAnsi="Helvetica" w:eastAsia="Helvetica" w:cs="Helvetica"/>
          <w:b w:val="0"/>
          <w:bCs w:val="0"/>
          <w:i w:val="0"/>
          <w:iCs w:val="0"/>
          <w:caps w:val="0"/>
          <w:smallCaps w:val="0"/>
          <w:noProof w:val="0"/>
          <w:color w:val="000000" w:themeColor="text1" w:themeTint="FF" w:themeShade="FF"/>
          <w:sz w:val="22"/>
          <w:szCs w:val="22"/>
          <w:lang w:val="en-GB"/>
        </w:rPr>
      </w:pPr>
      <w:r w:rsidRPr="3D72D41C" w:rsidR="0EACF207">
        <w:rPr>
          <w:rFonts w:ascii="Arial" w:hAnsi="Arial" w:eastAsia="Arial" w:cs="Arial"/>
          <w:sz w:val="22"/>
          <w:szCs w:val="22"/>
        </w:rPr>
        <w:t xml:space="preserve">Gillian Rose (2001) </w:t>
      </w:r>
      <w:r w:rsidRPr="3D72D41C" w:rsidR="0EACF207">
        <w:rPr>
          <w:rFonts w:ascii="Arial" w:hAnsi="Arial" w:eastAsia="Arial" w:cs="Arial"/>
          <w:i w:val="1"/>
          <w:iCs w:val="1"/>
          <w:sz w:val="22"/>
          <w:szCs w:val="22"/>
        </w:rPr>
        <w:t>Visual Methodologies,</w:t>
      </w:r>
      <w:r w:rsidRPr="3D72D41C" w:rsidR="0EACF207">
        <w:rPr>
          <w:rFonts w:ascii="Arial" w:hAnsi="Arial" w:eastAsia="Arial" w:cs="Arial"/>
          <w:sz w:val="22"/>
          <w:szCs w:val="22"/>
        </w:rPr>
        <w:t xml:space="preserve"> Sage Books</w:t>
      </w:r>
      <w:r>
        <w:br/>
      </w:r>
      <w:r w:rsidRPr="3D72D41C" w:rsidR="17FD2DD2">
        <w:rPr>
          <w:rFonts w:ascii="Arial" w:hAnsi="Arial" w:eastAsia="Arial" w:cs="Arial"/>
          <w:sz w:val="22"/>
          <w:szCs w:val="22"/>
        </w:rPr>
        <w:t xml:space="preserve">Available at: </w:t>
      </w:r>
      <w:hyperlink r:id="Ref8de3556fd44a9b">
        <w:r w:rsidRPr="3D72D41C" w:rsidR="17FD2DD2">
          <w:rPr>
            <w:rStyle w:val="Hyperlink"/>
            <w:rFonts w:ascii="Arial" w:hAnsi="Arial" w:eastAsia="Arial" w:cs="Arial"/>
            <w:sz w:val="22"/>
            <w:szCs w:val="22"/>
          </w:rPr>
          <w:t>https://ebookcentral.proquest.com/lib/ual/detail.action?docID=254742</w:t>
        </w:r>
      </w:hyperlink>
      <w:r w:rsidRPr="3D72D41C" w:rsidR="17FD2DD2">
        <w:rPr>
          <w:rFonts w:ascii="Arial" w:hAnsi="Arial" w:eastAsia="Arial" w:cs="Arial"/>
          <w:sz w:val="22"/>
          <w:szCs w:val="22"/>
        </w:rPr>
        <w:t xml:space="preserve"> [Last Accessed September 2024 with UAL Log-in]</w:t>
      </w:r>
      <w:r>
        <w:br/>
      </w:r>
    </w:p>
    <w:p w:rsidR="22D2387F" w:rsidP="1A1C06FA" w:rsidRDefault="22D2387F" w14:paraId="32E95876" w14:textId="3FF92EEE">
      <w:pPr>
        <w:pStyle w:val="Normal"/>
        <w:rPr>
          <w:rFonts w:ascii="Arial" w:hAnsi="Arial" w:eastAsia="Arial" w:cs="Arial"/>
          <w:b w:val="1"/>
          <w:bCs w:val="1"/>
          <w:sz w:val="22"/>
          <w:szCs w:val="22"/>
        </w:rPr>
      </w:pPr>
      <w:r w:rsidRPr="3D72D41C" w:rsidR="22D2387F">
        <w:rPr>
          <w:rFonts w:ascii="Arial" w:hAnsi="Arial" w:eastAsia="Arial" w:cs="Arial"/>
          <w:b w:val="1"/>
          <w:bCs w:val="1"/>
          <w:sz w:val="22"/>
          <w:szCs w:val="22"/>
        </w:rPr>
        <w:t>Zines:</w:t>
      </w:r>
    </w:p>
    <w:p w:rsidR="22D2387F" w:rsidP="1A1C06FA" w:rsidRDefault="22D2387F" w14:paraId="2E7971E9" w14:textId="26267EF9">
      <w:pPr>
        <w:pStyle w:val="ListParagraph"/>
        <w:numPr>
          <w:ilvl w:val="0"/>
          <w:numId w:val="13"/>
        </w:numPr>
        <w:rPr>
          <w:rFonts w:ascii="Arial" w:hAnsi="Arial" w:eastAsia="Arial" w:cs="Arial"/>
          <w:sz w:val="22"/>
          <w:szCs w:val="22"/>
        </w:rPr>
      </w:pPr>
      <w:r w:rsidRPr="3D72D41C" w:rsidR="22D2387F">
        <w:rPr>
          <w:rFonts w:ascii="Arial" w:hAnsi="Arial" w:eastAsia="Arial" w:cs="Arial"/>
          <w:sz w:val="22"/>
          <w:szCs w:val="22"/>
        </w:rPr>
        <w:t xml:space="preserve">Audre Lorde (Date unknown) </w:t>
      </w:r>
      <w:r w:rsidRPr="3D72D41C" w:rsidR="22D2387F">
        <w:rPr>
          <w:rFonts w:ascii="Arial" w:hAnsi="Arial" w:eastAsia="Arial" w:cs="Arial"/>
          <w:i w:val="1"/>
          <w:iCs w:val="1"/>
          <w:sz w:val="22"/>
          <w:szCs w:val="22"/>
        </w:rPr>
        <w:t>The Audre Lorde Questionnaire to Oneself</w:t>
      </w:r>
      <w:r w:rsidRPr="3D72D41C" w:rsidR="22D2387F">
        <w:rPr>
          <w:rFonts w:ascii="Arial" w:hAnsi="Arial" w:eastAsia="Arial" w:cs="Arial"/>
          <w:sz w:val="22"/>
          <w:szCs w:val="22"/>
        </w:rPr>
        <w:t>, LCC Zines Collection, Folder 81</w:t>
      </w:r>
    </w:p>
    <w:p w:rsidR="62FF5784" w:rsidP="1A1C06FA" w:rsidRDefault="62FF5784" w14:paraId="2DC67852" w14:textId="2460DE96">
      <w:pPr>
        <w:pStyle w:val="ListParagraph"/>
        <w:numPr>
          <w:ilvl w:val="0"/>
          <w:numId w:val="13"/>
        </w:numPr>
        <w:rPr>
          <w:rFonts w:ascii="Arial" w:hAnsi="Arial" w:eastAsia="Arial" w:cs="Arial"/>
          <w:b w:val="0"/>
          <w:bCs w:val="0"/>
          <w:color w:val="auto"/>
          <w:sz w:val="22"/>
          <w:szCs w:val="22"/>
        </w:rPr>
      </w:pPr>
      <w:r w:rsidRPr="3D72D41C" w:rsidR="62FF5784">
        <w:rPr>
          <w:rFonts w:ascii="Helvetica" w:hAnsi="Helvetica" w:eastAsia="Helvetica" w:cs="Helvetica"/>
          <w:b w:val="0"/>
          <w:bCs w:val="0"/>
          <w:i w:val="0"/>
          <w:iCs w:val="0"/>
          <w:caps w:val="0"/>
          <w:smallCaps w:val="0"/>
          <w:noProof w:val="0"/>
          <w:color w:val="000000" w:themeColor="text1" w:themeTint="FF" w:themeShade="FF"/>
          <w:sz w:val="22"/>
          <w:szCs w:val="22"/>
          <w:lang w:val="en-GB"/>
        </w:rPr>
        <w:t xml:space="preserve">Emma Warren (2020) </w:t>
      </w:r>
      <w:r w:rsidRPr="3D72D41C" w:rsidR="62FF5784">
        <w:rPr>
          <w:rFonts w:ascii="Helvetica" w:hAnsi="Helvetica" w:eastAsia="Helvetica" w:cs="Helvetica"/>
          <w:b w:val="0"/>
          <w:bCs w:val="0"/>
          <w:i w:val="1"/>
          <w:iCs w:val="1"/>
          <w:caps w:val="0"/>
          <w:smallCaps w:val="0"/>
          <w:noProof w:val="0"/>
          <w:color w:val="000000" w:themeColor="text1" w:themeTint="FF" w:themeShade="FF"/>
          <w:sz w:val="22"/>
          <w:szCs w:val="22"/>
          <w:lang w:val="en-GB"/>
        </w:rPr>
        <w:t xml:space="preserve">Document Your </w:t>
      </w:r>
      <w:r w:rsidRPr="3D72D41C" w:rsidR="62FF5784">
        <w:rPr>
          <w:rFonts w:ascii="Helvetica" w:hAnsi="Helvetica" w:eastAsia="Helvetica" w:cs="Helvetica"/>
          <w:b w:val="0"/>
          <w:bCs w:val="0"/>
          <w:i w:val="1"/>
          <w:iCs w:val="1"/>
          <w:caps w:val="0"/>
          <w:smallCaps w:val="0"/>
          <w:noProof w:val="0"/>
          <w:color w:val="000000" w:themeColor="text1" w:themeTint="FF" w:themeShade="FF"/>
          <w:sz w:val="22"/>
          <w:szCs w:val="22"/>
          <w:lang w:val="en-GB"/>
        </w:rPr>
        <w:t>Cutlure</w:t>
      </w:r>
      <w:r w:rsidRPr="3D72D41C" w:rsidR="62FF5784">
        <w:rPr>
          <w:rFonts w:ascii="Helvetica" w:hAnsi="Helvetica" w:eastAsia="Helvetica" w:cs="Helvetica"/>
          <w:b w:val="0"/>
          <w:bCs w:val="0"/>
          <w:i w:val="1"/>
          <w:iCs w:val="1"/>
          <w:caps w:val="0"/>
          <w:smallCaps w:val="0"/>
          <w:noProof w:val="0"/>
          <w:color w:val="000000" w:themeColor="text1" w:themeTint="FF" w:themeShade="FF"/>
          <w:sz w:val="22"/>
          <w:szCs w:val="22"/>
          <w:lang w:val="en-GB"/>
        </w:rPr>
        <w:t xml:space="preserve">: A Manual, </w:t>
      </w:r>
      <w:r w:rsidRPr="3D72D41C" w:rsidR="62FF5784">
        <w:rPr>
          <w:rFonts w:ascii="Helvetica" w:hAnsi="Helvetica" w:eastAsia="Helvetica" w:cs="Helvetica"/>
          <w:b w:val="0"/>
          <w:bCs w:val="0"/>
          <w:i w:val="0"/>
          <w:iCs w:val="0"/>
          <w:caps w:val="0"/>
          <w:smallCaps w:val="0"/>
          <w:noProof w:val="0"/>
          <w:color w:val="000000" w:themeColor="text1" w:themeTint="FF" w:themeShade="FF"/>
          <w:sz w:val="22"/>
          <w:szCs w:val="22"/>
          <w:lang w:val="en-GB"/>
        </w:rPr>
        <w:t>Sweet Machine Publishing,</w:t>
      </w:r>
      <w:r w:rsidRPr="3D72D41C" w:rsidR="62FF5784">
        <w:rPr>
          <w:rFonts w:ascii="Arial" w:hAnsi="Arial" w:eastAsia="Arial" w:cs="Arial"/>
          <w:b w:val="0"/>
          <w:bCs w:val="0"/>
          <w:i w:val="0"/>
          <w:iCs w:val="0"/>
          <w:color w:val="auto"/>
          <w:sz w:val="22"/>
          <w:szCs w:val="22"/>
        </w:rPr>
        <w:t xml:space="preserve"> LCC Zines Collection</w:t>
      </w:r>
      <w:r>
        <w:br/>
      </w:r>
    </w:p>
    <w:p w:rsidR="280FE658" w:rsidP="1A1C06FA" w:rsidRDefault="280FE658" w14:paraId="02C1E579" w14:textId="563E1616">
      <w:pPr>
        <w:pStyle w:val="Normal"/>
        <w:rPr>
          <w:rFonts w:ascii="Arial" w:hAnsi="Arial" w:eastAsia="Arial" w:cs="Arial"/>
          <w:b w:val="0"/>
          <w:bCs w:val="0"/>
          <w:color w:val="auto"/>
          <w:sz w:val="22"/>
          <w:szCs w:val="22"/>
        </w:rPr>
      </w:pPr>
      <w:r w:rsidRPr="3D72D41C" w:rsidR="280FE658">
        <w:rPr>
          <w:rFonts w:ascii="Arial" w:hAnsi="Arial" w:eastAsia="Arial" w:cs="Arial"/>
          <w:b w:val="1"/>
          <w:bCs w:val="1"/>
          <w:color w:val="auto"/>
          <w:sz w:val="22"/>
          <w:szCs w:val="22"/>
        </w:rPr>
        <w:t>Lectures</w:t>
      </w:r>
      <w:r w:rsidRPr="3D72D41C" w:rsidR="30328456">
        <w:rPr>
          <w:rFonts w:ascii="Arial" w:hAnsi="Arial" w:eastAsia="Arial" w:cs="Arial"/>
          <w:b w:val="1"/>
          <w:bCs w:val="1"/>
          <w:color w:val="auto"/>
          <w:sz w:val="22"/>
          <w:szCs w:val="22"/>
        </w:rPr>
        <w:t>/Broadcasts</w:t>
      </w:r>
      <w:r w:rsidRPr="3D72D41C" w:rsidR="280FE658">
        <w:rPr>
          <w:rFonts w:ascii="Arial" w:hAnsi="Arial" w:eastAsia="Arial" w:cs="Arial"/>
          <w:b w:val="1"/>
          <w:bCs w:val="1"/>
          <w:color w:val="auto"/>
          <w:sz w:val="22"/>
          <w:szCs w:val="22"/>
        </w:rPr>
        <w:t>:</w:t>
      </w:r>
      <w:r w:rsidRPr="3D72D41C" w:rsidR="280FE658">
        <w:rPr>
          <w:rFonts w:ascii="Arial" w:hAnsi="Arial" w:eastAsia="Arial" w:cs="Arial"/>
          <w:b w:val="0"/>
          <w:bCs w:val="0"/>
          <w:color w:val="auto"/>
          <w:sz w:val="22"/>
          <w:szCs w:val="22"/>
        </w:rPr>
        <w:t xml:space="preserve"> </w:t>
      </w:r>
    </w:p>
    <w:p w:rsidR="603D127C" w:rsidP="1A1C06FA" w:rsidRDefault="603D127C" w14:paraId="1640E380" w14:textId="331B36D4">
      <w:pPr>
        <w:pStyle w:val="ListParagraph"/>
        <w:numPr>
          <w:ilvl w:val="0"/>
          <w:numId w:val="13"/>
        </w:numPr>
        <w:rPr>
          <w:rFonts w:ascii="Arial" w:hAnsi="Arial" w:eastAsia="Arial" w:cs="Arial"/>
          <w:sz w:val="22"/>
          <w:szCs w:val="22"/>
        </w:rPr>
      </w:pPr>
      <w:r w:rsidRPr="3D72D41C" w:rsidR="603D127C">
        <w:rPr>
          <w:rFonts w:ascii="Arial" w:hAnsi="Arial" w:eastAsia="Arial" w:cs="Arial"/>
          <w:b w:val="0"/>
          <w:bCs w:val="0"/>
          <w:color w:val="auto"/>
          <w:sz w:val="22"/>
          <w:szCs w:val="22"/>
        </w:rPr>
        <w:t xml:space="preserve">Stuart Hall (1997) </w:t>
      </w:r>
      <w:r w:rsidRPr="3D72D41C" w:rsidR="603D127C">
        <w:rPr>
          <w:rFonts w:ascii="Arial" w:hAnsi="Arial" w:eastAsia="Arial" w:cs="Arial"/>
          <w:b w:val="0"/>
          <w:bCs w:val="0"/>
          <w:i w:val="1"/>
          <w:iCs w:val="1"/>
          <w:color w:val="auto"/>
          <w:sz w:val="22"/>
          <w:szCs w:val="22"/>
        </w:rPr>
        <w:t>Representation and Media</w:t>
      </w:r>
      <w:r>
        <w:br/>
      </w:r>
      <w:r w:rsidRPr="3D72D41C" w:rsidR="603D127C">
        <w:rPr>
          <w:rFonts w:ascii="Arial" w:hAnsi="Arial" w:eastAsia="Arial" w:cs="Arial"/>
          <w:b w:val="0"/>
          <w:bCs w:val="0"/>
          <w:color w:val="auto"/>
          <w:sz w:val="22"/>
          <w:szCs w:val="22"/>
        </w:rPr>
        <w:t xml:space="preserve">Available at: </w:t>
      </w:r>
      <w:hyperlink r:id="Rcbb9f7a723ae4984">
        <w:r w:rsidRPr="3D72D41C" w:rsidR="603D127C">
          <w:rPr>
            <w:rStyle w:val="Hyperlink"/>
            <w:rFonts w:ascii="Arial" w:hAnsi="Arial" w:eastAsia="Arial" w:cs="Arial"/>
            <w:b w:val="0"/>
            <w:bCs w:val="0"/>
            <w:sz w:val="22"/>
            <w:szCs w:val="22"/>
          </w:rPr>
          <w:t>https://www.kanopy.com/en/arts/video/41580</w:t>
        </w:r>
      </w:hyperlink>
      <w:r w:rsidRPr="3D72D41C" w:rsidR="603D127C">
        <w:rPr>
          <w:rFonts w:ascii="Arial" w:hAnsi="Arial" w:eastAsia="Arial" w:cs="Arial"/>
          <w:b w:val="0"/>
          <w:bCs w:val="0"/>
          <w:color w:val="auto"/>
          <w:sz w:val="22"/>
          <w:szCs w:val="22"/>
        </w:rPr>
        <w:t xml:space="preserve"> [Last Accessed September 2024 with UAL Log-in]</w:t>
      </w:r>
    </w:p>
    <w:p w:rsidR="5E5B8C73" w:rsidP="1A1C06FA" w:rsidRDefault="5E5B8C73" w14:paraId="65FEEF37" w14:textId="19A36503">
      <w:pPr>
        <w:pStyle w:val="ListParagraph"/>
        <w:numPr>
          <w:ilvl w:val="0"/>
          <w:numId w:val="13"/>
        </w:numPr>
        <w:rPr>
          <w:rFonts w:ascii="Arial" w:hAnsi="Arial" w:eastAsia="Arial" w:cs="Arial"/>
          <w:noProof w:val="0"/>
          <w:sz w:val="22"/>
          <w:szCs w:val="22"/>
          <w:lang w:val="en-GB"/>
        </w:rPr>
      </w:pPr>
      <w:r w:rsidRPr="3D72D41C" w:rsidR="5E5B8C73">
        <w:rPr>
          <w:rFonts w:ascii="Arial" w:hAnsi="Arial" w:eastAsia="Arial" w:cs="Arial"/>
          <w:b w:val="0"/>
          <w:bCs w:val="0"/>
          <w:color w:val="auto"/>
          <w:sz w:val="22"/>
          <w:szCs w:val="22"/>
        </w:rPr>
        <w:t>Adam Curtis</w:t>
      </w:r>
      <w:r w:rsidRPr="3D72D41C" w:rsidR="5E5B8C73">
        <w:rPr>
          <w:rFonts w:ascii="Arial" w:hAnsi="Arial" w:eastAsia="Arial" w:cs="Arial"/>
          <w:b w:val="0"/>
          <w:bCs w:val="0"/>
          <w:i w:val="1"/>
          <w:iCs w:val="1"/>
          <w:color w:val="auto"/>
          <w:sz w:val="22"/>
          <w:szCs w:val="22"/>
        </w:rPr>
        <w:t xml:space="preserve"> </w:t>
      </w:r>
      <w:r w:rsidRPr="3D72D41C" w:rsidR="1991AB48">
        <w:rPr>
          <w:rFonts w:ascii="Arial" w:hAnsi="Arial" w:eastAsia="Arial" w:cs="Arial"/>
          <w:b w:val="0"/>
          <w:bCs w:val="0"/>
          <w:i w:val="1"/>
          <w:iCs w:val="1"/>
          <w:color w:val="auto"/>
          <w:sz w:val="22"/>
          <w:szCs w:val="22"/>
        </w:rPr>
        <w:t xml:space="preserve">The Century of the Self: 3. There is a Policeman Inside All Our Heads; He Must Be </w:t>
      </w:r>
      <w:r w:rsidRPr="3D72D41C" w:rsidR="1991AB48">
        <w:rPr>
          <w:rFonts w:ascii="Arial" w:hAnsi="Arial" w:eastAsia="Arial" w:cs="Arial"/>
          <w:b w:val="0"/>
          <w:bCs w:val="0"/>
          <w:i w:val="1"/>
          <w:iCs w:val="1"/>
          <w:color w:val="auto"/>
          <w:sz w:val="22"/>
          <w:szCs w:val="22"/>
        </w:rPr>
        <w:t xml:space="preserve">Destroyed </w:t>
      </w:r>
      <w:r w:rsidRPr="3D72D41C" w:rsidR="1991AB48">
        <w:rPr>
          <w:rFonts w:ascii="Arial" w:hAnsi="Arial" w:eastAsia="Arial" w:cs="Arial"/>
          <w:b w:val="0"/>
          <w:bCs w:val="0"/>
          <w:color w:val="auto"/>
          <w:sz w:val="22"/>
          <w:szCs w:val="22"/>
        </w:rPr>
        <w:t xml:space="preserve"> (</w:t>
      </w:r>
      <w:r w:rsidRPr="3D72D41C" w:rsidR="1991AB48">
        <w:rPr>
          <w:rFonts w:ascii="Arial" w:hAnsi="Arial" w:eastAsia="Arial" w:cs="Arial"/>
          <w:b w:val="0"/>
          <w:bCs w:val="0"/>
          <w:color w:val="auto"/>
          <w:sz w:val="22"/>
          <w:szCs w:val="22"/>
        </w:rPr>
        <w:t>2002</w:t>
      </w:r>
      <w:r w:rsidRPr="3D72D41C" w:rsidR="1991AB48">
        <w:rPr>
          <w:rFonts w:ascii="Arial" w:hAnsi="Arial" w:eastAsia="Arial" w:cs="Arial"/>
          <w:b w:val="0"/>
          <w:bCs w:val="0"/>
          <w:color w:val="auto"/>
          <w:sz w:val="22"/>
          <w:szCs w:val="22"/>
        </w:rPr>
        <w:t>)  Available</w:t>
      </w:r>
      <w:r w:rsidRPr="3D72D41C" w:rsidR="1991AB48">
        <w:rPr>
          <w:rFonts w:ascii="Arial" w:hAnsi="Arial" w:eastAsia="Arial" w:cs="Arial"/>
          <w:b w:val="0"/>
          <w:bCs w:val="0"/>
          <w:color w:val="auto"/>
          <w:sz w:val="22"/>
          <w:szCs w:val="22"/>
        </w:rPr>
        <w:t xml:space="preserve"> at: BBC </w:t>
      </w:r>
      <w:r w:rsidRPr="3D72D41C" w:rsidR="5574BB20">
        <w:rPr>
          <w:rFonts w:ascii="Arial" w:hAnsi="Arial" w:eastAsia="Arial" w:cs="Arial"/>
          <w:b w:val="0"/>
          <w:bCs w:val="0"/>
          <w:color w:val="auto"/>
          <w:sz w:val="22"/>
          <w:szCs w:val="22"/>
        </w:rPr>
        <w:t>iPlayer</w:t>
      </w:r>
      <w:r w:rsidRPr="3D72D41C" w:rsidR="1991AB48">
        <w:rPr>
          <w:rFonts w:ascii="Arial" w:hAnsi="Arial" w:eastAsia="Arial" w:cs="Arial"/>
          <w:b w:val="0"/>
          <w:bCs w:val="0"/>
          <w:color w:val="auto"/>
          <w:sz w:val="22"/>
          <w:szCs w:val="22"/>
        </w:rPr>
        <w:t xml:space="preserve"> or</w:t>
      </w:r>
      <w:r w:rsidRPr="3D72D41C" w:rsidR="1346D444">
        <w:rPr>
          <w:rFonts w:ascii="Arial" w:hAnsi="Arial" w:eastAsia="Arial" w:cs="Arial"/>
          <w:b w:val="0"/>
          <w:bCs w:val="0"/>
          <w:color w:val="auto"/>
          <w:sz w:val="22"/>
          <w:szCs w:val="22"/>
        </w:rPr>
        <w:t xml:space="preserve"> Box of Broadcasts</w:t>
      </w:r>
      <w:r w:rsidRPr="3D72D41C" w:rsidR="1991AB48">
        <w:rPr>
          <w:rFonts w:ascii="Arial" w:hAnsi="Arial" w:eastAsia="Arial" w:cs="Arial"/>
          <w:b w:val="0"/>
          <w:bCs w:val="0"/>
          <w:color w:val="auto"/>
          <w:sz w:val="22"/>
          <w:szCs w:val="22"/>
        </w:rPr>
        <w:t xml:space="preserve"> </w:t>
      </w:r>
      <w:hyperlink r:id="R06dd14eaf1444f91">
        <w:r w:rsidRPr="3D72D41C" w:rsidR="1991AB48">
          <w:rPr>
            <w:rStyle w:val="Hyperlink"/>
            <w:rFonts w:ascii="Arial" w:hAnsi="Arial" w:eastAsia="Arial" w:cs="Arial"/>
            <w:noProof w:val="0"/>
            <w:sz w:val="22"/>
            <w:szCs w:val="22"/>
            <w:lang w:val="en-GB"/>
          </w:rPr>
          <w:t>https://learningonscreen.ac.uk/ondemand/index.php/prog/00180FD8?bcast=977997</w:t>
        </w:r>
      </w:hyperlink>
      <w:r w:rsidRPr="3D72D41C" w:rsidR="1991AB48">
        <w:rPr>
          <w:rFonts w:ascii="Arial" w:hAnsi="Arial" w:eastAsia="Arial" w:cs="Arial"/>
          <w:noProof w:val="0"/>
          <w:sz w:val="22"/>
          <w:szCs w:val="22"/>
          <w:lang w:val="en-GB"/>
        </w:rPr>
        <w:t xml:space="preserve"> </w:t>
      </w:r>
      <w:r w:rsidRPr="3D72D41C" w:rsidR="3E747714">
        <w:rPr>
          <w:rFonts w:ascii="Arial" w:hAnsi="Arial" w:eastAsia="Arial" w:cs="Arial"/>
          <w:noProof w:val="0"/>
          <w:sz w:val="22"/>
          <w:szCs w:val="22"/>
          <w:lang w:val="en-GB"/>
        </w:rPr>
        <w:t>[Last a</w:t>
      </w:r>
      <w:r w:rsidRPr="3D72D41C" w:rsidR="1991AB48">
        <w:rPr>
          <w:rFonts w:ascii="Arial" w:hAnsi="Arial" w:eastAsia="Arial" w:cs="Arial"/>
          <w:noProof w:val="0"/>
          <w:sz w:val="22"/>
          <w:szCs w:val="22"/>
          <w:lang w:val="en-GB"/>
        </w:rPr>
        <w:t>ccessed</w:t>
      </w:r>
      <w:r w:rsidRPr="3D72D41C" w:rsidR="34D63040">
        <w:rPr>
          <w:rFonts w:ascii="Arial" w:hAnsi="Arial" w:eastAsia="Arial" w:cs="Arial"/>
          <w:noProof w:val="0"/>
          <w:sz w:val="22"/>
          <w:szCs w:val="22"/>
          <w:lang w:val="en-GB"/>
        </w:rPr>
        <w:t xml:space="preserve"> September 2024</w:t>
      </w:r>
      <w:r w:rsidRPr="3D72D41C" w:rsidR="35FF6C7B">
        <w:rPr>
          <w:rFonts w:ascii="Arial" w:hAnsi="Arial" w:eastAsia="Arial" w:cs="Arial"/>
          <w:noProof w:val="0"/>
          <w:sz w:val="22"/>
          <w:szCs w:val="22"/>
          <w:lang w:val="en-GB"/>
        </w:rPr>
        <w:t xml:space="preserve"> with UAL log-in</w:t>
      </w:r>
      <w:r w:rsidRPr="3D72D41C" w:rsidR="34D63040">
        <w:rPr>
          <w:rFonts w:ascii="Arial" w:hAnsi="Arial" w:eastAsia="Arial" w:cs="Arial"/>
          <w:noProof w:val="0"/>
          <w:sz w:val="22"/>
          <w:szCs w:val="22"/>
          <w:lang w:val="en-GB"/>
        </w:rPr>
        <w:t>]</w:t>
      </w:r>
    </w:p>
    <w:p w:rsidR="1A1C06FA" w:rsidP="3D72D41C" w:rsidRDefault="1A1C06FA" w14:paraId="1ED21B65" w14:textId="5B662076">
      <w:pPr>
        <w:pStyle w:val="ListParagraph"/>
        <w:ind w:left="720"/>
        <w:rPr>
          <w:rFonts w:ascii="Helvetica" w:hAnsi="Helvetica" w:eastAsia="Helvetica" w:cs="Helvetica"/>
          <w:b w:val="1"/>
          <w:bCs w:val="1"/>
          <w:i w:val="1"/>
          <w:iCs w:val="1"/>
          <w:caps w:val="0"/>
          <w:smallCaps w:val="0"/>
          <w:noProof w:val="0"/>
          <w:color w:val="000000" w:themeColor="text1" w:themeTint="FF" w:themeShade="FF"/>
          <w:sz w:val="22"/>
          <w:szCs w:val="22"/>
          <w:lang w:val="en-GB"/>
        </w:rPr>
      </w:pPr>
    </w:p>
    <w:p w:rsidRPr="00DD494D" w:rsidR="00DD494D" w:rsidP="1A1C06FA" w:rsidRDefault="00DD494D" w14:paraId="4E55B083" w14:textId="18F0C826">
      <w:pPr>
        <w:rPr>
          <w:rFonts w:ascii="Arial" w:hAnsi="Arial" w:eastAsia="Arial" w:cs="Arial"/>
          <w:b w:val="1"/>
          <w:bCs w:val="1"/>
          <w:color w:val="auto"/>
          <w:sz w:val="22"/>
          <w:szCs w:val="22"/>
        </w:rPr>
      </w:pPr>
      <w:r w:rsidRPr="3D72D41C" w:rsidR="20EDBCCA">
        <w:rPr>
          <w:rFonts w:ascii="Arial" w:hAnsi="Arial" w:eastAsia="Arial" w:cs="Arial"/>
          <w:b w:val="1"/>
          <w:bCs w:val="1"/>
          <w:color w:val="auto"/>
          <w:sz w:val="22"/>
          <w:szCs w:val="22"/>
        </w:rPr>
        <w:t>Archives/Museums</w:t>
      </w:r>
      <w:r w:rsidRPr="3D72D41C" w:rsidR="5C0C869D">
        <w:rPr>
          <w:rFonts w:ascii="Arial" w:hAnsi="Arial" w:eastAsia="Arial" w:cs="Arial"/>
          <w:b w:val="1"/>
          <w:bCs w:val="1"/>
          <w:color w:val="auto"/>
          <w:sz w:val="22"/>
          <w:szCs w:val="22"/>
        </w:rPr>
        <w:t>/Libraries</w:t>
      </w:r>
      <w:r w:rsidRPr="3D72D41C" w:rsidR="74017B1A">
        <w:rPr>
          <w:rFonts w:ascii="Arial" w:hAnsi="Arial" w:eastAsia="Arial" w:cs="Arial"/>
          <w:b w:val="1"/>
          <w:bCs w:val="1"/>
          <w:color w:val="auto"/>
          <w:sz w:val="22"/>
          <w:szCs w:val="22"/>
        </w:rPr>
        <w:t>/Galleries</w:t>
      </w:r>
      <w:r w:rsidRPr="3D72D41C" w:rsidR="4B6255EA">
        <w:rPr>
          <w:rFonts w:ascii="Arial" w:hAnsi="Arial" w:eastAsia="Arial" w:cs="Arial"/>
          <w:b w:val="1"/>
          <w:bCs w:val="1"/>
          <w:color w:val="auto"/>
          <w:sz w:val="22"/>
          <w:szCs w:val="22"/>
        </w:rPr>
        <w:t>:</w:t>
      </w:r>
    </w:p>
    <w:p w:rsidRPr="00DD494D" w:rsidR="00DD494D" w:rsidP="1A1C06FA" w:rsidRDefault="00DD494D" w14:paraId="0119A4D4" w14:textId="472EC162">
      <w:pPr>
        <w:pStyle w:val="ListParagraph"/>
        <w:numPr>
          <w:ilvl w:val="0"/>
          <w:numId w:val="11"/>
        </w:numPr>
        <w:rPr>
          <w:rStyle w:val="Hyperlink"/>
          <w:rFonts w:ascii="Arial" w:hAnsi="Arial" w:eastAsia="Arial" w:cs="Arial"/>
          <w:sz w:val="22"/>
          <w:szCs w:val="22"/>
        </w:rPr>
      </w:pPr>
      <w:r w:rsidRPr="3D72D41C" w:rsidR="2369AC2F">
        <w:rPr>
          <w:rFonts w:ascii="Arial" w:hAnsi="Arial" w:eastAsia="Arial" w:cs="Arial"/>
          <w:color w:val="auto"/>
          <w:sz w:val="22"/>
          <w:szCs w:val="22"/>
        </w:rPr>
        <w:t>T</w:t>
      </w:r>
      <w:r w:rsidRPr="3D72D41C" w:rsidR="2369AC2F">
        <w:rPr>
          <w:rFonts w:ascii="Arial" w:hAnsi="Arial" w:eastAsia="Arial" w:cs="Arial"/>
          <w:sz w:val="22"/>
          <w:szCs w:val="22"/>
        </w:rPr>
        <w:t>he Design Museum</w:t>
      </w:r>
      <w:r w:rsidRPr="3D72D41C" w:rsidR="10202805">
        <w:rPr>
          <w:rFonts w:ascii="Arial" w:hAnsi="Arial" w:eastAsia="Arial" w:cs="Arial"/>
          <w:sz w:val="22"/>
          <w:szCs w:val="22"/>
        </w:rPr>
        <w:t xml:space="preserve">: </w:t>
      </w:r>
      <w:hyperlink r:id="R6fc78d61cfc74c94">
        <w:r w:rsidRPr="3D72D41C" w:rsidR="10202805">
          <w:rPr>
            <w:rStyle w:val="Hyperlink"/>
            <w:rFonts w:ascii="Arial" w:hAnsi="Arial" w:eastAsia="Arial" w:cs="Arial"/>
            <w:sz w:val="22"/>
            <w:szCs w:val="22"/>
          </w:rPr>
          <w:t>https://designmuseum.org/</w:t>
        </w:r>
      </w:hyperlink>
    </w:p>
    <w:p w:rsidRPr="00DD494D" w:rsidR="00DD494D" w:rsidP="1A1C06FA" w:rsidRDefault="00DD494D" w14:paraId="7707E880" w14:textId="1AC29004">
      <w:pPr>
        <w:pStyle w:val="ListParagraph"/>
        <w:numPr>
          <w:ilvl w:val="0"/>
          <w:numId w:val="11"/>
        </w:numPr>
        <w:rPr>
          <w:rFonts w:ascii="Arial" w:hAnsi="Arial" w:eastAsia="Arial" w:cs="Arial"/>
          <w:sz w:val="22"/>
          <w:szCs w:val="22"/>
        </w:rPr>
      </w:pPr>
      <w:r w:rsidRPr="3D72D41C" w:rsidR="4D1D3110">
        <w:rPr>
          <w:rFonts w:ascii="Arial" w:hAnsi="Arial" w:eastAsia="Arial" w:cs="Arial"/>
          <w:sz w:val="22"/>
          <w:szCs w:val="22"/>
        </w:rPr>
        <w:t>The Victoria and Albert Museum</w:t>
      </w:r>
      <w:r w:rsidRPr="3D72D41C" w:rsidR="674A2AD2">
        <w:rPr>
          <w:rFonts w:ascii="Arial" w:hAnsi="Arial" w:eastAsia="Arial" w:cs="Arial"/>
          <w:sz w:val="22"/>
          <w:szCs w:val="22"/>
        </w:rPr>
        <w:t xml:space="preserve">: </w:t>
      </w:r>
      <w:hyperlink r:id="R9d1e7d93972f452c">
        <w:r w:rsidRPr="3D72D41C" w:rsidR="1BDCF382">
          <w:rPr>
            <w:rStyle w:val="Hyperlink"/>
            <w:rFonts w:ascii="Arial" w:hAnsi="Arial" w:eastAsia="Arial" w:cs="Arial"/>
            <w:sz w:val="22"/>
            <w:szCs w:val="22"/>
          </w:rPr>
          <w:t>https://www.vam.ac.uk/</w:t>
        </w:r>
      </w:hyperlink>
    </w:p>
    <w:p w:rsidRPr="00DD494D" w:rsidR="00DD494D" w:rsidP="1A1C06FA" w:rsidRDefault="00DD494D" w14:paraId="01983534" w14:textId="37645E6C">
      <w:pPr>
        <w:pStyle w:val="ListParagraph"/>
        <w:numPr>
          <w:ilvl w:val="0"/>
          <w:numId w:val="11"/>
        </w:numPr>
        <w:rPr>
          <w:rFonts w:ascii="Arial" w:hAnsi="Arial" w:eastAsia="Arial" w:cs="Arial"/>
          <w:sz w:val="22"/>
          <w:szCs w:val="22"/>
        </w:rPr>
      </w:pPr>
      <w:r w:rsidRPr="3D72D41C" w:rsidR="6E737114">
        <w:rPr>
          <w:rFonts w:ascii="Arial" w:hAnsi="Arial" w:eastAsia="Arial" w:cs="Arial"/>
          <w:sz w:val="22"/>
          <w:szCs w:val="22"/>
        </w:rPr>
        <w:t xml:space="preserve">Black Cultural Archives (Brixton): </w:t>
      </w:r>
      <w:hyperlink r:id="R6dc81a252ffd40af">
        <w:r w:rsidRPr="3D72D41C" w:rsidR="6E737114">
          <w:rPr>
            <w:rStyle w:val="Hyperlink"/>
            <w:rFonts w:ascii="Arial" w:hAnsi="Arial" w:eastAsia="Arial" w:cs="Arial"/>
            <w:sz w:val="22"/>
            <w:szCs w:val="22"/>
          </w:rPr>
          <w:t>https://blackculturalarchives.org/</w:t>
        </w:r>
      </w:hyperlink>
    </w:p>
    <w:p w:rsidR="1A1C06FA" w:rsidP="3D72D41C" w:rsidRDefault="1A1C06FA" w14:paraId="4D344542" w14:textId="30546745">
      <w:pPr>
        <w:pStyle w:val="ListParagraph"/>
        <w:numPr>
          <w:ilvl w:val="0"/>
          <w:numId w:val="11"/>
        </w:numPr>
        <w:rPr>
          <w:rFonts w:ascii="Arial" w:hAnsi="Arial" w:eastAsia="Arial" w:cs="Arial"/>
          <w:sz w:val="22"/>
          <w:szCs w:val="22"/>
          <w:highlight w:val="cyan"/>
        </w:rPr>
      </w:pPr>
      <w:r w:rsidRPr="3D72D41C" w:rsidR="3DDA8BEC">
        <w:rPr>
          <w:rFonts w:ascii="Arial" w:hAnsi="Arial" w:eastAsia="Arial" w:cs="Arial"/>
          <w:sz w:val="22"/>
          <w:szCs w:val="22"/>
        </w:rPr>
        <w:t xml:space="preserve">The Feminist Library: </w:t>
      </w:r>
      <w:hyperlink r:id="Rfd57b32d5c444e00">
        <w:r w:rsidRPr="3D72D41C" w:rsidR="3DDA8BEC">
          <w:rPr>
            <w:rStyle w:val="Hyperlink"/>
            <w:rFonts w:ascii="Arial" w:hAnsi="Arial" w:eastAsia="Arial" w:cs="Arial"/>
            <w:sz w:val="22"/>
            <w:szCs w:val="22"/>
          </w:rPr>
          <w:t>https://feministlibrary.co.uk/</w:t>
        </w:r>
        <w:r>
          <w:br/>
        </w:r>
      </w:hyperlink>
    </w:p>
    <w:p w:rsidRPr="00B109C3" w:rsidR="00B109C3" w:rsidP="0D7BBA91" w:rsidRDefault="00B109C3" w14:paraId="64DAF91E" w14:textId="72D0AE8C">
      <w:pPr>
        <w:pStyle w:val="Normal"/>
        <w:rPr>
          <w:rFonts w:ascii="Arial" w:hAnsi="Arial" w:eastAsia="Arial" w:cs="Arial"/>
          <w:b w:val="1"/>
          <w:bCs w:val="1"/>
          <w:sz w:val="22"/>
          <w:szCs w:val="22"/>
        </w:rPr>
      </w:pPr>
      <w:r w:rsidRPr="0D7BBA91" w:rsidR="2695041E">
        <w:rPr>
          <w:rFonts w:ascii="Arial" w:hAnsi="Arial" w:eastAsia="Arial" w:cs="Arial"/>
          <w:b w:val="1"/>
          <w:bCs w:val="1"/>
          <w:sz w:val="22"/>
          <w:szCs w:val="22"/>
        </w:rPr>
        <w:t>To view the Learning Outcomes and Costs Associated with this Project Please see your Unit Assignment Brief</w:t>
      </w:r>
    </w:p>
    <w:p w:rsidRPr="0024184F" w:rsidR="005F466A" w:rsidP="0D7BBA91" w:rsidRDefault="009E4A18" w14:paraId="1B77477B" w14:textId="58D3983A">
      <w:pPr>
        <w:pStyle w:val="Normal"/>
        <w:spacing/>
        <w:ind/>
        <w:contextualSpacing/>
        <w:rPr>
          <w:sz w:val="22"/>
          <w:szCs w:val="22"/>
        </w:rPr>
      </w:pPr>
    </w:p>
    <w:sectPr w:rsidRPr="0024184F" w:rsidR="005F466A" w:rsidSect="00DA66D6">
      <w:headerReference w:type="default" r:id="rId11"/>
      <w:type w:val="continuous"/>
      <w:pgSz w:w="11906" w:h="16838" w:orient="portrait"/>
      <w:pgMar w:top="851" w:right="851" w:bottom="567"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99D" w:rsidP="001B477C" w:rsidRDefault="0090699D" w14:paraId="4E4E7AA7" w14:textId="77777777">
      <w:pPr>
        <w:spacing w:after="0" w:line="240" w:lineRule="auto"/>
      </w:pPr>
      <w:r>
        <w:separator/>
      </w:r>
    </w:p>
  </w:endnote>
  <w:endnote w:type="continuationSeparator" w:id="0">
    <w:p w:rsidR="0090699D" w:rsidP="001B477C" w:rsidRDefault="0090699D" w14:paraId="08179F4F" w14:textId="77777777">
      <w:pPr>
        <w:spacing w:after="0" w:line="240" w:lineRule="auto"/>
      </w:pPr>
      <w:r>
        <w:continuationSeparator/>
      </w:r>
    </w:p>
  </w:endnote>
  <w:endnote w:type="continuationNotice" w:id="1">
    <w:p w:rsidR="0090699D" w:rsidRDefault="0090699D" w14:paraId="033D6A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99D" w:rsidP="001B477C" w:rsidRDefault="0090699D" w14:paraId="0B800B4C" w14:textId="77777777">
      <w:pPr>
        <w:spacing w:after="0" w:line="240" w:lineRule="auto"/>
      </w:pPr>
      <w:r>
        <w:separator/>
      </w:r>
    </w:p>
  </w:footnote>
  <w:footnote w:type="continuationSeparator" w:id="0">
    <w:p w:rsidR="0090699D" w:rsidP="001B477C" w:rsidRDefault="0090699D" w14:paraId="4D0722F6" w14:textId="77777777">
      <w:pPr>
        <w:spacing w:after="0" w:line="240" w:lineRule="auto"/>
      </w:pPr>
      <w:r>
        <w:continuationSeparator/>
      </w:r>
    </w:p>
  </w:footnote>
  <w:footnote w:type="continuationNotice" w:id="1">
    <w:p w:rsidR="0090699D" w:rsidRDefault="0090699D" w14:paraId="7CB6B0C1" w14:textId="77777777">
      <w:pPr>
        <w:spacing w:after="0" w:line="240" w:lineRule="auto"/>
      </w:pPr>
    </w:p>
  </w:footnote>
  <w:footnote w:id="13549">
    <w:p w:rsidR="1A1C06FA" w:rsidP="1A1C06FA" w:rsidRDefault="1A1C06FA" w14:paraId="577FB804" w14:textId="173F3C87">
      <w:pPr>
        <w:pStyle w:val="FootnoteText"/>
        <w:numPr>
          <w:ilvl w:val="0"/>
          <w:numId w:val="12"/>
        </w:numPr>
        <w:bidi w:val="0"/>
        <w:rPr>
          <w:rFonts w:ascii="Arial" w:hAnsi="Arial" w:eastAsia="Arial" w:cs="Arial"/>
          <w:sz w:val="22"/>
          <w:szCs w:val="22"/>
        </w:rPr>
      </w:pPr>
      <w:r w:rsidRPr="1A1C06FA">
        <w:rPr>
          <w:rStyle w:val="FootnoteReference"/>
        </w:rPr>
        <w:footnoteRef/>
      </w:r>
      <w:r w:rsidR="1A1C06FA">
        <w:rPr/>
        <w:t xml:space="preserve"> </w:t>
      </w:r>
      <w:r w:rsidRPr="1A1C06FA" w:rsidR="1A1C06FA">
        <w:rPr>
          <w:rFonts w:ascii="Arial" w:hAnsi="Arial" w:eastAsia="Arial" w:cs="Arial"/>
          <w:sz w:val="22"/>
          <w:szCs w:val="22"/>
        </w:rPr>
        <w:t xml:space="preserve">Stephen Bayley (2017) </w:t>
      </w:r>
      <w:r w:rsidRPr="1A1C06FA" w:rsidR="1A1C06FA">
        <w:rPr>
          <w:rFonts w:ascii="Arial" w:hAnsi="Arial" w:eastAsia="Arial" w:cs="Arial"/>
          <w:i w:val="1"/>
          <w:iCs w:val="1"/>
          <w:sz w:val="22"/>
          <w:szCs w:val="22"/>
        </w:rPr>
        <w:t>Taste: The Secret Meaning of Things</w:t>
      </w:r>
      <w:r w:rsidRPr="1A1C06FA" w:rsidR="1A1C06FA">
        <w:rPr>
          <w:rFonts w:ascii="Arial" w:hAnsi="Arial" w:eastAsia="Arial" w:cs="Arial"/>
          <w:sz w:val="22"/>
          <w:szCs w:val="22"/>
        </w:rPr>
        <w:t>, Expanded Edition, Circa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6115" w:rsidP="009F47CF" w:rsidRDefault="2F613068" w14:paraId="307F5FB2" w14:textId="161D8595">
    <w:pPr>
      <w:pStyle w:val="Header"/>
      <w:jc w:val="right"/>
    </w:pPr>
    <w:r>
      <w:rPr>
        <w:noProof/>
        <w:lang w:eastAsia="en-GB"/>
      </w:rPr>
      <w:drawing>
        <wp:inline distT="0" distB="0" distL="0" distR="0" wp14:anchorId="6052C638" wp14:editId="71065786">
          <wp:extent cx="1469390" cy="231140"/>
          <wp:effectExtent l="0" t="0" r="0" b="0"/>
          <wp:docPr id="561352157" name="Picture 1"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9390" cy="231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1afb5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2e5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59a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5e92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1e44e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3f90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94b85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8C1838"/>
    <w:multiLevelType w:val="hybridMultilevel"/>
    <w:tmpl w:val="9AE84900"/>
    <w:lvl w:ilvl="0" w:tplc="FB10212E">
      <w:start w:val="1"/>
      <w:numFmt w:val="bullet"/>
      <w:lvlText w:val=""/>
      <w:lvlJc w:val="left"/>
      <w:pPr>
        <w:ind w:left="720" w:hanging="360"/>
      </w:pPr>
      <w:rPr>
        <w:rFonts w:hint="default" w:ascii="Symbol" w:hAnsi="Symbol"/>
      </w:rPr>
    </w:lvl>
    <w:lvl w:ilvl="1" w:tplc="4D68DF1C">
      <w:start w:val="1"/>
      <w:numFmt w:val="bullet"/>
      <w:lvlText w:val="o"/>
      <w:lvlJc w:val="left"/>
      <w:pPr>
        <w:ind w:left="1440" w:hanging="360"/>
      </w:pPr>
      <w:rPr>
        <w:rFonts w:hint="default" w:ascii="Courier New" w:hAnsi="Courier New"/>
      </w:rPr>
    </w:lvl>
    <w:lvl w:ilvl="2" w:tplc="C6F08F16">
      <w:start w:val="1"/>
      <w:numFmt w:val="bullet"/>
      <w:lvlText w:val=""/>
      <w:lvlJc w:val="left"/>
      <w:pPr>
        <w:ind w:left="2160" w:hanging="360"/>
      </w:pPr>
      <w:rPr>
        <w:rFonts w:hint="default" w:ascii="Wingdings" w:hAnsi="Wingdings"/>
      </w:rPr>
    </w:lvl>
    <w:lvl w:ilvl="3" w:tplc="CDB4285E">
      <w:start w:val="1"/>
      <w:numFmt w:val="bullet"/>
      <w:lvlText w:val=""/>
      <w:lvlJc w:val="left"/>
      <w:pPr>
        <w:ind w:left="2880" w:hanging="360"/>
      </w:pPr>
      <w:rPr>
        <w:rFonts w:hint="default" w:ascii="Symbol" w:hAnsi="Symbol"/>
      </w:rPr>
    </w:lvl>
    <w:lvl w:ilvl="4" w:tplc="172C50AC">
      <w:start w:val="1"/>
      <w:numFmt w:val="bullet"/>
      <w:lvlText w:val="o"/>
      <w:lvlJc w:val="left"/>
      <w:pPr>
        <w:ind w:left="3600" w:hanging="360"/>
      </w:pPr>
      <w:rPr>
        <w:rFonts w:hint="default" w:ascii="Courier New" w:hAnsi="Courier New"/>
      </w:rPr>
    </w:lvl>
    <w:lvl w:ilvl="5" w:tplc="571C2EDC">
      <w:start w:val="1"/>
      <w:numFmt w:val="bullet"/>
      <w:lvlText w:val=""/>
      <w:lvlJc w:val="left"/>
      <w:pPr>
        <w:ind w:left="4320" w:hanging="360"/>
      </w:pPr>
      <w:rPr>
        <w:rFonts w:hint="default" w:ascii="Wingdings" w:hAnsi="Wingdings"/>
      </w:rPr>
    </w:lvl>
    <w:lvl w:ilvl="6" w:tplc="F646A152">
      <w:start w:val="1"/>
      <w:numFmt w:val="bullet"/>
      <w:lvlText w:val=""/>
      <w:lvlJc w:val="left"/>
      <w:pPr>
        <w:ind w:left="5040" w:hanging="360"/>
      </w:pPr>
      <w:rPr>
        <w:rFonts w:hint="default" w:ascii="Symbol" w:hAnsi="Symbol"/>
      </w:rPr>
    </w:lvl>
    <w:lvl w:ilvl="7" w:tplc="4F9A27E8">
      <w:start w:val="1"/>
      <w:numFmt w:val="bullet"/>
      <w:lvlText w:val="o"/>
      <w:lvlJc w:val="left"/>
      <w:pPr>
        <w:ind w:left="5760" w:hanging="360"/>
      </w:pPr>
      <w:rPr>
        <w:rFonts w:hint="default" w:ascii="Courier New" w:hAnsi="Courier New"/>
      </w:rPr>
    </w:lvl>
    <w:lvl w:ilvl="8" w:tplc="61B28516">
      <w:start w:val="1"/>
      <w:numFmt w:val="bullet"/>
      <w:lvlText w:val=""/>
      <w:lvlJc w:val="left"/>
      <w:pPr>
        <w:ind w:left="6480" w:hanging="360"/>
      </w:pPr>
      <w:rPr>
        <w:rFonts w:hint="default" w:ascii="Wingdings" w:hAnsi="Wingdings"/>
      </w:rPr>
    </w:lvl>
  </w:abstractNum>
  <w:abstractNum w:abstractNumId="1" w15:restartNumberingAfterBreak="0">
    <w:nsid w:val="23785C9A"/>
    <w:multiLevelType w:val="hybridMultilevel"/>
    <w:tmpl w:val="F2A65CFE"/>
    <w:lvl w:ilvl="0" w:tplc="1414B464">
      <w:start w:val="1"/>
      <w:numFmt w:val="bullet"/>
      <w:lvlText w:val=""/>
      <w:lvlJc w:val="left"/>
      <w:pPr>
        <w:ind w:left="360" w:hanging="360"/>
      </w:pPr>
      <w:rPr>
        <w:rFonts w:hint="default" w:ascii="Symbol" w:hAnsi="Symbol"/>
        <w:color w:val="auto"/>
      </w:rPr>
    </w:lvl>
    <w:lvl w:ilvl="1" w:tplc="62A6E85C">
      <w:numFmt w:val="bullet"/>
      <w:lvlText w:val="•"/>
      <w:lvlJc w:val="left"/>
      <w:pPr>
        <w:ind w:left="1080" w:hanging="360"/>
      </w:pPr>
      <w:rPr>
        <w:rFonts w:hint="default" w:ascii="Arial" w:hAnsi="Arial" w:cs="Arial"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4D43621"/>
    <w:multiLevelType w:val="hybridMultilevel"/>
    <w:tmpl w:val="8F88C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22E2D5E"/>
    <w:multiLevelType w:val="hybridMultilevel"/>
    <w:tmpl w:val="34BEB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5935CE5"/>
    <w:multiLevelType w:val="hybridMultilevel"/>
    <w:tmpl w:val="3E2466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69F09CF"/>
    <w:multiLevelType w:val="hybridMultilevel"/>
    <w:tmpl w:val="E36C4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1405451003">
    <w:abstractNumId w:val="0"/>
  </w:num>
  <w:num w:numId="2" w16cid:durableId="121929438">
    <w:abstractNumId w:val="5"/>
  </w:num>
  <w:num w:numId="3" w16cid:durableId="567500986">
    <w:abstractNumId w:val="4"/>
  </w:num>
  <w:num w:numId="4" w16cid:durableId="833448609">
    <w:abstractNumId w:val="1"/>
  </w:num>
  <w:num w:numId="5" w16cid:durableId="2081319983">
    <w:abstractNumId w:val="3"/>
  </w:num>
  <w:num w:numId="6" w16cid:durableId="186864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C6"/>
    <w:rsid w:val="000011E8"/>
    <w:rsid w:val="00022EE9"/>
    <w:rsid w:val="000355C8"/>
    <w:rsid w:val="00037E67"/>
    <w:rsid w:val="00046E8D"/>
    <w:rsid w:val="0006321C"/>
    <w:rsid w:val="00066240"/>
    <w:rsid w:val="00071A3E"/>
    <w:rsid w:val="000720CA"/>
    <w:rsid w:val="0007559D"/>
    <w:rsid w:val="000819BE"/>
    <w:rsid w:val="0008776E"/>
    <w:rsid w:val="00090DB6"/>
    <w:rsid w:val="00093492"/>
    <w:rsid w:val="0009554A"/>
    <w:rsid w:val="000A35F1"/>
    <w:rsid w:val="000A3844"/>
    <w:rsid w:val="000B16A6"/>
    <w:rsid w:val="000B498A"/>
    <w:rsid w:val="000C2C49"/>
    <w:rsid w:val="000E7E2B"/>
    <w:rsid w:val="000F404C"/>
    <w:rsid w:val="000F6D93"/>
    <w:rsid w:val="00111E50"/>
    <w:rsid w:val="001165E5"/>
    <w:rsid w:val="00120C87"/>
    <w:rsid w:val="00130BAB"/>
    <w:rsid w:val="00140ADD"/>
    <w:rsid w:val="00151002"/>
    <w:rsid w:val="00151E67"/>
    <w:rsid w:val="00163447"/>
    <w:rsid w:val="001748CD"/>
    <w:rsid w:val="00181E1C"/>
    <w:rsid w:val="00195A92"/>
    <w:rsid w:val="001A5336"/>
    <w:rsid w:val="001B477C"/>
    <w:rsid w:val="001C0CC6"/>
    <w:rsid w:val="001C42F9"/>
    <w:rsid w:val="001D6CA3"/>
    <w:rsid w:val="001E280F"/>
    <w:rsid w:val="001F34EF"/>
    <w:rsid w:val="001F6067"/>
    <w:rsid w:val="00205AF9"/>
    <w:rsid w:val="00226C7A"/>
    <w:rsid w:val="0024184F"/>
    <w:rsid w:val="00255D88"/>
    <w:rsid w:val="00265316"/>
    <w:rsid w:val="0028255C"/>
    <w:rsid w:val="00296981"/>
    <w:rsid w:val="002A6CDF"/>
    <w:rsid w:val="002B366A"/>
    <w:rsid w:val="002B48E9"/>
    <w:rsid w:val="002B55F4"/>
    <w:rsid w:val="002B7210"/>
    <w:rsid w:val="002F0AC3"/>
    <w:rsid w:val="002F6E94"/>
    <w:rsid w:val="00312EC6"/>
    <w:rsid w:val="003136F4"/>
    <w:rsid w:val="003226C8"/>
    <w:rsid w:val="00323D5C"/>
    <w:rsid w:val="00324129"/>
    <w:rsid w:val="00346793"/>
    <w:rsid w:val="003608D5"/>
    <w:rsid w:val="00377058"/>
    <w:rsid w:val="003774A5"/>
    <w:rsid w:val="00387B6F"/>
    <w:rsid w:val="003A5FDF"/>
    <w:rsid w:val="003B7E19"/>
    <w:rsid w:val="003C0011"/>
    <w:rsid w:val="003C70B6"/>
    <w:rsid w:val="003E1150"/>
    <w:rsid w:val="003E7853"/>
    <w:rsid w:val="00426849"/>
    <w:rsid w:val="00431CBE"/>
    <w:rsid w:val="004326A7"/>
    <w:rsid w:val="004443CB"/>
    <w:rsid w:val="00446738"/>
    <w:rsid w:val="0044723D"/>
    <w:rsid w:val="0045519D"/>
    <w:rsid w:val="00497EFC"/>
    <w:rsid w:val="004A0973"/>
    <w:rsid w:val="004B53ED"/>
    <w:rsid w:val="004C400E"/>
    <w:rsid w:val="004E390A"/>
    <w:rsid w:val="004F0883"/>
    <w:rsid w:val="0052304E"/>
    <w:rsid w:val="00530E03"/>
    <w:rsid w:val="005329D9"/>
    <w:rsid w:val="005358C6"/>
    <w:rsid w:val="00535E42"/>
    <w:rsid w:val="00546D34"/>
    <w:rsid w:val="005513B0"/>
    <w:rsid w:val="00554545"/>
    <w:rsid w:val="005563E0"/>
    <w:rsid w:val="005717B2"/>
    <w:rsid w:val="00587342"/>
    <w:rsid w:val="0059794E"/>
    <w:rsid w:val="005B58BD"/>
    <w:rsid w:val="005B75D7"/>
    <w:rsid w:val="005E7C6F"/>
    <w:rsid w:val="005F466A"/>
    <w:rsid w:val="005F4FB5"/>
    <w:rsid w:val="005F58DD"/>
    <w:rsid w:val="006108D6"/>
    <w:rsid w:val="0063279B"/>
    <w:rsid w:val="006444D1"/>
    <w:rsid w:val="00660EA4"/>
    <w:rsid w:val="00672DE1"/>
    <w:rsid w:val="00690197"/>
    <w:rsid w:val="006935AF"/>
    <w:rsid w:val="006946E4"/>
    <w:rsid w:val="006979B1"/>
    <w:rsid w:val="006A5678"/>
    <w:rsid w:val="006A757D"/>
    <w:rsid w:val="006C45EA"/>
    <w:rsid w:val="006C9326"/>
    <w:rsid w:val="006D119D"/>
    <w:rsid w:val="006E0416"/>
    <w:rsid w:val="006E5B78"/>
    <w:rsid w:val="006E7885"/>
    <w:rsid w:val="006F10C5"/>
    <w:rsid w:val="00706750"/>
    <w:rsid w:val="00745B23"/>
    <w:rsid w:val="00756B5B"/>
    <w:rsid w:val="00762037"/>
    <w:rsid w:val="00765AD8"/>
    <w:rsid w:val="0077100C"/>
    <w:rsid w:val="007728ED"/>
    <w:rsid w:val="007A4113"/>
    <w:rsid w:val="007A4CB8"/>
    <w:rsid w:val="007A6958"/>
    <w:rsid w:val="007C1E08"/>
    <w:rsid w:val="007E323C"/>
    <w:rsid w:val="008058DC"/>
    <w:rsid w:val="008500DC"/>
    <w:rsid w:val="008825D9"/>
    <w:rsid w:val="00885335"/>
    <w:rsid w:val="008B75E2"/>
    <w:rsid w:val="008B7F1C"/>
    <w:rsid w:val="0090699D"/>
    <w:rsid w:val="009330ED"/>
    <w:rsid w:val="00941E30"/>
    <w:rsid w:val="00943DD8"/>
    <w:rsid w:val="00956115"/>
    <w:rsid w:val="00980B93"/>
    <w:rsid w:val="00984B40"/>
    <w:rsid w:val="009A7246"/>
    <w:rsid w:val="009B2A46"/>
    <w:rsid w:val="009D28D5"/>
    <w:rsid w:val="009D2AE1"/>
    <w:rsid w:val="009E17D8"/>
    <w:rsid w:val="009E4A18"/>
    <w:rsid w:val="009F47CF"/>
    <w:rsid w:val="00A01DA1"/>
    <w:rsid w:val="00A05C19"/>
    <w:rsid w:val="00A12329"/>
    <w:rsid w:val="00A13A7A"/>
    <w:rsid w:val="00A1583E"/>
    <w:rsid w:val="00A16706"/>
    <w:rsid w:val="00A23164"/>
    <w:rsid w:val="00A254B8"/>
    <w:rsid w:val="00A4634E"/>
    <w:rsid w:val="00A57D93"/>
    <w:rsid w:val="00A708AE"/>
    <w:rsid w:val="00A74B1D"/>
    <w:rsid w:val="00A87491"/>
    <w:rsid w:val="00AC5EB5"/>
    <w:rsid w:val="00AD0FB3"/>
    <w:rsid w:val="00AD6B23"/>
    <w:rsid w:val="00B00D92"/>
    <w:rsid w:val="00B109C3"/>
    <w:rsid w:val="00B15432"/>
    <w:rsid w:val="00B164DD"/>
    <w:rsid w:val="00B23463"/>
    <w:rsid w:val="00B27AA9"/>
    <w:rsid w:val="00B3122A"/>
    <w:rsid w:val="00B31CDF"/>
    <w:rsid w:val="00B405DB"/>
    <w:rsid w:val="00B46C81"/>
    <w:rsid w:val="00B57F18"/>
    <w:rsid w:val="00B61EA1"/>
    <w:rsid w:val="00B70195"/>
    <w:rsid w:val="00B737F6"/>
    <w:rsid w:val="00B75BE0"/>
    <w:rsid w:val="00B800FA"/>
    <w:rsid w:val="00B83AF6"/>
    <w:rsid w:val="00B872E3"/>
    <w:rsid w:val="00B91FC9"/>
    <w:rsid w:val="00BA03A9"/>
    <w:rsid w:val="00BB50EB"/>
    <w:rsid w:val="00BD5F75"/>
    <w:rsid w:val="00BE0736"/>
    <w:rsid w:val="00C004CD"/>
    <w:rsid w:val="00C318F0"/>
    <w:rsid w:val="00C4076E"/>
    <w:rsid w:val="00C63430"/>
    <w:rsid w:val="00C674B5"/>
    <w:rsid w:val="00C70784"/>
    <w:rsid w:val="00C75921"/>
    <w:rsid w:val="00C80426"/>
    <w:rsid w:val="00C92948"/>
    <w:rsid w:val="00CA2B3F"/>
    <w:rsid w:val="00CC22FA"/>
    <w:rsid w:val="00CC2AE1"/>
    <w:rsid w:val="00CC442A"/>
    <w:rsid w:val="00CC5DD2"/>
    <w:rsid w:val="00D02BE4"/>
    <w:rsid w:val="00D03C24"/>
    <w:rsid w:val="00D04846"/>
    <w:rsid w:val="00D21F1D"/>
    <w:rsid w:val="00D32324"/>
    <w:rsid w:val="00D44F6F"/>
    <w:rsid w:val="00D47F77"/>
    <w:rsid w:val="00D7077C"/>
    <w:rsid w:val="00D83C9F"/>
    <w:rsid w:val="00D92ACA"/>
    <w:rsid w:val="00DA66D6"/>
    <w:rsid w:val="00DD494D"/>
    <w:rsid w:val="00DD5B3A"/>
    <w:rsid w:val="00DD79C2"/>
    <w:rsid w:val="00DE4279"/>
    <w:rsid w:val="00DE6F0B"/>
    <w:rsid w:val="00DE7D63"/>
    <w:rsid w:val="00E02AA0"/>
    <w:rsid w:val="00E059EA"/>
    <w:rsid w:val="00E52651"/>
    <w:rsid w:val="00E55023"/>
    <w:rsid w:val="00E6347A"/>
    <w:rsid w:val="00E73A34"/>
    <w:rsid w:val="00E775AE"/>
    <w:rsid w:val="00E77AAB"/>
    <w:rsid w:val="00EA5B17"/>
    <w:rsid w:val="00EC42C1"/>
    <w:rsid w:val="00EE0785"/>
    <w:rsid w:val="00EE559D"/>
    <w:rsid w:val="00F07CC7"/>
    <w:rsid w:val="00F165CC"/>
    <w:rsid w:val="00F5286C"/>
    <w:rsid w:val="00F76B3D"/>
    <w:rsid w:val="00F775B0"/>
    <w:rsid w:val="00F81EFC"/>
    <w:rsid w:val="00F8560E"/>
    <w:rsid w:val="00F92C26"/>
    <w:rsid w:val="00FA2B55"/>
    <w:rsid w:val="00FB4B2B"/>
    <w:rsid w:val="00FC1D8D"/>
    <w:rsid w:val="00FD6069"/>
    <w:rsid w:val="013CDC80"/>
    <w:rsid w:val="013CDC80"/>
    <w:rsid w:val="01564582"/>
    <w:rsid w:val="0173FCEE"/>
    <w:rsid w:val="017550B6"/>
    <w:rsid w:val="017ADAE1"/>
    <w:rsid w:val="017CB22D"/>
    <w:rsid w:val="01E0543B"/>
    <w:rsid w:val="0215E344"/>
    <w:rsid w:val="021C4DDC"/>
    <w:rsid w:val="023A8AAF"/>
    <w:rsid w:val="030347B6"/>
    <w:rsid w:val="030347B6"/>
    <w:rsid w:val="037277B2"/>
    <w:rsid w:val="0377ECA0"/>
    <w:rsid w:val="03983AFD"/>
    <w:rsid w:val="03E6DAFD"/>
    <w:rsid w:val="03F5252D"/>
    <w:rsid w:val="04E94104"/>
    <w:rsid w:val="051CE25B"/>
    <w:rsid w:val="051F3D45"/>
    <w:rsid w:val="0595928C"/>
    <w:rsid w:val="0648DFF2"/>
    <w:rsid w:val="064DA2AE"/>
    <w:rsid w:val="064DA2AE"/>
    <w:rsid w:val="075A9702"/>
    <w:rsid w:val="075A9702"/>
    <w:rsid w:val="0849CAB2"/>
    <w:rsid w:val="0898593D"/>
    <w:rsid w:val="0898593D"/>
    <w:rsid w:val="08AB3C1C"/>
    <w:rsid w:val="08AC36BF"/>
    <w:rsid w:val="08AC4095"/>
    <w:rsid w:val="08B46888"/>
    <w:rsid w:val="08B46888"/>
    <w:rsid w:val="08D9CE31"/>
    <w:rsid w:val="09AD921C"/>
    <w:rsid w:val="09CC4898"/>
    <w:rsid w:val="0A056BB2"/>
    <w:rsid w:val="0AA0DF9F"/>
    <w:rsid w:val="0B2A1BAB"/>
    <w:rsid w:val="0B2A1BAB"/>
    <w:rsid w:val="0B694B89"/>
    <w:rsid w:val="0B8CF631"/>
    <w:rsid w:val="0B937BC4"/>
    <w:rsid w:val="0BA59A5F"/>
    <w:rsid w:val="0BDA223A"/>
    <w:rsid w:val="0C14AD97"/>
    <w:rsid w:val="0C7FC69A"/>
    <w:rsid w:val="0D4B7DD1"/>
    <w:rsid w:val="0D7695B2"/>
    <w:rsid w:val="0D7BBA91"/>
    <w:rsid w:val="0E20843D"/>
    <w:rsid w:val="0E3B621F"/>
    <w:rsid w:val="0EACF207"/>
    <w:rsid w:val="0EAEDA45"/>
    <w:rsid w:val="0FB7351B"/>
    <w:rsid w:val="10202805"/>
    <w:rsid w:val="10709207"/>
    <w:rsid w:val="10921F68"/>
    <w:rsid w:val="10D39370"/>
    <w:rsid w:val="11A2C9B8"/>
    <w:rsid w:val="11E5CE0F"/>
    <w:rsid w:val="11E5CE0F"/>
    <w:rsid w:val="12435B7B"/>
    <w:rsid w:val="1257E5B4"/>
    <w:rsid w:val="12635FAF"/>
    <w:rsid w:val="12FC7921"/>
    <w:rsid w:val="13269F5A"/>
    <w:rsid w:val="13453BCE"/>
    <w:rsid w:val="1346D444"/>
    <w:rsid w:val="13F1C33D"/>
    <w:rsid w:val="1418DC59"/>
    <w:rsid w:val="1418DC59"/>
    <w:rsid w:val="14280006"/>
    <w:rsid w:val="145827E6"/>
    <w:rsid w:val="14C69FAA"/>
    <w:rsid w:val="15B46177"/>
    <w:rsid w:val="15C1EE8C"/>
    <w:rsid w:val="1618FE4A"/>
    <w:rsid w:val="162666E4"/>
    <w:rsid w:val="16589D6C"/>
    <w:rsid w:val="16A96633"/>
    <w:rsid w:val="16C49D4F"/>
    <w:rsid w:val="172365ED"/>
    <w:rsid w:val="17FD2DD2"/>
    <w:rsid w:val="1801C375"/>
    <w:rsid w:val="184C78FF"/>
    <w:rsid w:val="18571C85"/>
    <w:rsid w:val="18758CCE"/>
    <w:rsid w:val="18DF7E14"/>
    <w:rsid w:val="19466D75"/>
    <w:rsid w:val="19466D75"/>
    <w:rsid w:val="1954474B"/>
    <w:rsid w:val="1954474B"/>
    <w:rsid w:val="1964A6CF"/>
    <w:rsid w:val="1964A6CF"/>
    <w:rsid w:val="196690EF"/>
    <w:rsid w:val="198CF564"/>
    <w:rsid w:val="1991AB48"/>
    <w:rsid w:val="19D146B4"/>
    <w:rsid w:val="1A1C06FA"/>
    <w:rsid w:val="1A483035"/>
    <w:rsid w:val="1A483035"/>
    <w:rsid w:val="1AB582A4"/>
    <w:rsid w:val="1AB6ECFA"/>
    <w:rsid w:val="1B1436FF"/>
    <w:rsid w:val="1B612F62"/>
    <w:rsid w:val="1B8AC4DB"/>
    <w:rsid w:val="1BA3009D"/>
    <w:rsid w:val="1BDCF382"/>
    <w:rsid w:val="1BED6995"/>
    <w:rsid w:val="1C1C8735"/>
    <w:rsid w:val="1C213865"/>
    <w:rsid w:val="1C99D6A4"/>
    <w:rsid w:val="1CB49D2B"/>
    <w:rsid w:val="1CFC3709"/>
    <w:rsid w:val="1D33EF7D"/>
    <w:rsid w:val="1DDDFCFE"/>
    <w:rsid w:val="1DDDFCFE"/>
    <w:rsid w:val="1DF565DB"/>
    <w:rsid w:val="1E401B11"/>
    <w:rsid w:val="1E73F3A8"/>
    <w:rsid w:val="1E84FB20"/>
    <w:rsid w:val="1FC106BC"/>
    <w:rsid w:val="1FDE9D7B"/>
    <w:rsid w:val="20661108"/>
    <w:rsid w:val="20661108"/>
    <w:rsid w:val="20DD54A3"/>
    <w:rsid w:val="20EDBCCA"/>
    <w:rsid w:val="20F35BD0"/>
    <w:rsid w:val="210B9530"/>
    <w:rsid w:val="21C4EFAE"/>
    <w:rsid w:val="2232A36F"/>
    <w:rsid w:val="2247DF00"/>
    <w:rsid w:val="2286CBB3"/>
    <w:rsid w:val="2297275A"/>
    <w:rsid w:val="22AEB6EF"/>
    <w:rsid w:val="22C66237"/>
    <w:rsid w:val="22D2387F"/>
    <w:rsid w:val="231B2482"/>
    <w:rsid w:val="2369AC2F"/>
    <w:rsid w:val="23A53CC9"/>
    <w:rsid w:val="23F130BA"/>
    <w:rsid w:val="2450C3C2"/>
    <w:rsid w:val="24816D4A"/>
    <w:rsid w:val="24CB7E50"/>
    <w:rsid w:val="24DA6C4A"/>
    <w:rsid w:val="24E63EB0"/>
    <w:rsid w:val="24F688DC"/>
    <w:rsid w:val="25285E7D"/>
    <w:rsid w:val="25285E7D"/>
    <w:rsid w:val="25A3C016"/>
    <w:rsid w:val="25E05607"/>
    <w:rsid w:val="264A5677"/>
    <w:rsid w:val="26502524"/>
    <w:rsid w:val="2695041E"/>
    <w:rsid w:val="26B34FF7"/>
    <w:rsid w:val="271C4254"/>
    <w:rsid w:val="27678F10"/>
    <w:rsid w:val="27B3473E"/>
    <w:rsid w:val="27BFA309"/>
    <w:rsid w:val="27FC4735"/>
    <w:rsid w:val="280FE658"/>
    <w:rsid w:val="285B335A"/>
    <w:rsid w:val="2869C739"/>
    <w:rsid w:val="2892C0BF"/>
    <w:rsid w:val="29144A5E"/>
    <w:rsid w:val="2922A9A1"/>
    <w:rsid w:val="29B8DF7C"/>
    <w:rsid w:val="2A0D1BD5"/>
    <w:rsid w:val="2AC9D919"/>
    <w:rsid w:val="2B2DDDB2"/>
    <w:rsid w:val="2B66988B"/>
    <w:rsid w:val="2BB32D82"/>
    <w:rsid w:val="2BB9D25F"/>
    <w:rsid w:val="2BCCD4D6"/>
    <w:rsid w:val="2BDAFB48"/>
    <w:rsid w:val="2C3C8A4B"/>
    <w:rsid w:val="2C8647D7"/>
    <w:rsid w:val="2C9AAD96"/>
    <w:rsid w:val="2CC0BEB8"/>
    <w:rsid w:val="2DA3634B"/>
    <w:rsid w:val="2DEC2ADE"/>
    <w:rsid w:val="2E332179"/>
    <w:rsid w:val="2E70AFD9"/>
    <w:rsid w:val="2E70AFD9"/>
    <w:rsid w:val="2EC85FFF"/>
    <w:rsid w:val="2F17B940"/>
    <w:rsid w:val="2F3F6F82"/>
    <w:rsid w:val="2F613068"/>
    <w:rsid w:val="2F80A515"/>
    <w:rsid w:val="2F8764A8"/>
    <w:rsid w:val="2FCB8E7F"/>
    <w:rsid w:val="30328456"/>
    <w:rsid w:val="308FAE3B"/>
    <w:rsid w:val="309028EB"/>
    <w:rsid w:val="30BA3F50"/>
    <w:rsid w:val="3117B9C6"/>
    <w:rsid w:val="31934354"/>
    <w:rsid w:val="31934354"/>
    <w:rsid w:val="325D6A8F"/>
    <w:rsid w:val="327363A4"/>
    <w:rsid w:val="33490FF7"/>
    <w:rsid w:val="3379FA85"/>
    <w:rsid w:val="340377C7"/>
    <w:rsid w:val="342B3809"/>
    <w:rsid w:val="342B3809"/>
    <w:rsid w:val="344214AC"/>
    <w:rsid w:val="348D5FD6"/>
    <w:rsid w:val="34BB0B0D"/>
    <w:rsid w:val="34BB0B0D"/>
    <w:rsid w:val="34D63040"/>
    <w:rsid w:val="34D85950"/>
    <w:rsid w:val="35456B3E"/>
    <w:rsid w:val="35E9BADB"/>
    <w:rsid w:val="35FF6C7B"/>
    <w:rsid w:val="36CEA2C2"/>
    <w:rsid w:val="36E47F04"/>
    <w:rsid w:val="36FCD575"/>
    <w:rsid w:val="36FCD575"/>
    <w:rsid w:val="37C7C490"/>
    <w:rsid w:val="37F3C3E7"/>
    <w:rsid w:val="3937E750"/>
    <w:rsid w:val="395388DE"/>
    <w:rsid w:val="3A024E22"/>
    <w:rsid w:val="3A28C200"/>
    <w:rsid w:val="3A5B1DD4"/>
    <w:rsid w:val="3AA328A7"/>
    <w:rsid w:val="3AA328A7"/>
    <w:rsid w:val="3ABEC4A9"/>
    <w:rsid w:val="3B153DCB"/>
    <w:rsid w:val="3B53164A"/>
    <w:rsid w:val="3B53164A"/>
    <w:rsid w:val="3B6A67AB"/>
    <w:rsid w:val="3B6A67AB"/>
    <w:rsid w:val="3BAAF872"/>
    <w:rsid w:val="3C233B10"/>
    <w:rsid w:val="3C3B62D5"/>
    <w:rsid w:val="3C593FC1"/>
    <w:rsid w:val="3C593FC1"/>
    <w:rsid w:val="3C65CB4C"/>
    <w:rsid w:val="3C9EDE28"/>
    <w:rsid w:val="3D672FC1"/>
    <w:rsid w:val="3D72D41C"/>
    <w:rsid w:val="3DA3F8DA"/>
    <w:rsid w:val="3DB50AE8"/>
    <w:rsid w:val="3DB50AE8"/>
    <w:rsid w:val="3DD70F62"/>
    <w:rsid w:val="3DDA8BEC"/>
    <w:rsid w:val="3DF16A54"/>
    <w:rsid w:val="3E182472"/>
    <w:rsid w:val="3E729202"/>
    <w:rsid w:val="3E747714"/>
    <w:rsid w:val="3E768426"/>
    <w:rsid w:val="3E8C1306"/>
    <w:rsid w:val="3E97B108"/>
    <w:rsid w:val="3F184468"/>
    <w:rsid w:val="3F23D193"/>
    <w:rsid w:val="3FBF9345"/>
    <w:rsid w:val="3FF6BC00"/>
    <w:rsid w:val="40569FCB"/>
    <w:rsid w:val="4097B6E4"/>
    <w:rsid w:val="40D3CEEF"/>
    <w:rsid w:val="41A46A80"/>
    <w:rsid w:val="42147130"/>
    <w:rsid w:val="42470FFC"/>
    <w:rsid w:val="428C0A43"/>
    <w:rsid w:val="42F129C1"/>
    <w:rsid w:val="4305ADA2"/>
    <w:rsid w:val="43486A3B"/>
    <w:rsid w:val="437C98A4"/>
    <w:rsid w:val="43B47DA0"/>
    <w:rsid w:val="43E5AAF6"/>
    <w:rsid w:val="446156BF"/>
    <w:rsid w:val="446EA1B3"/>
    <w:rsid w:val="4499D467"/>
    <w:rsid w:val="44A946C4"/>
    <w:rsid w:val="44A946C4"/>
    <w:rsid w:val="451746BF"/>
    <w:rsid w:val="451746BF"/>
    <w:rsid w:val="45697ECA"/>
    <w:rsid w:val="457C3598"/>
    <w:rsid w:val="4614BE1D"/>
    <w:rsid w:val="47AFF634"/>
    <w:rsid w:val="47E3EBAF"/>
    <w:rsid w:val="4948F8E3"/>
    <w:rsid w:val="498068BD"/>
    <w:rsid w:val="4A0AB878"/>
    <w:rsid w:val="4B506848"/>
    <w:rsid w:val="4B540AD0"/>
    <w:rsid w:val="4B6255EA"/>
    <w:rsid w:val="4BC1E889"/>
    <w:rsid w:val="4C84F3F3"/>
    <w:rsid w:val="4CE72E9D"/>
    <w:rsid w:val="4D05BC05"/>
    <w:rsid w:val="4D1CC220"/>
    <w:rsid w:val="4D1D3110"/>
    <w:rsid w:val="4DFC66FE"/>
    <w:rsid w:val="4E5C7BA3"/>
    <w:rsid w:val="4EA2ABEC"/>
    <w:rsid w:val="4F506693"/>
    <w:rsid w:val="4F506693"/>
    <w:rsid w:val="4F619FD3"/>
    <w:rsid w:val="4FCABF12"/>
    <w:rsid w:val="500E8DB8"/>
    <w:rsid w:val="508AB020"/>
    <w:rsid w:val="50E5523F"/>
    <w:rsid w:val="50F6F2FB"/>
    <w:rsid w:val="5145CE6A"/>
    <w:rsid w:val="5147828F"/>
    <w:rsid w:val="5169A571"/>
    <w:rsid w:val="516BE569"/>
    <w:rsid w:val="51778DA4"/>
    <w:rsid w:val="522EC016"/>
    <w:rsid w:val="528B4160"/>
    <w:rsid w:val="5294E5F8"/>
    <w:rsid w:val="52AB0E34"/>
    <w:rsid w:val="52DAF905"/>
    <w:rsid w:val="533B5EC2"/>
    <w:rsid w:val="53E980E7"/>
    <w:rsid w:val="54647727"/>
    <w:rsid w:val="54647727"/>
    <w:rsid w:val="54696670"/>
    <w:rsid w:val="54BC7CF3"/>
    <w:rsid w:val="5574BB20"/>
    <w:rsid w:val="5575760E"/>
    <w:rsid w:val="55DE64EF"/>
    <w:rsid w:val="55F44CC5"/>
    <w:rsid w:val="5636BD78"/>
    <w:rsid w:val="56556BAB"/>
    <w:rsid w:val="569050C9"/>
    <w:rsid w:val="5713F03C"/>
    <w:rsid w:val="5740511F"/>
    <w:rsid w:val="57E52BA7"/>
    <w:rsid w:val="584560E2"/>
    <w:rsid w:val="584560E2"/>
    <w:rsid w:val="591A495F"/>
    <w:rsid w:val="59585F0A"/>
    <w:rsid w:val="59FB9F9B"/>
    <w:rsid w:val="5A197D07"/>
    <w:rsid w:val="5A27F6AE"/>
    <w:rsid w:val="5A63A63E"/>
    <w:rsid w:val="5A6A4684"/>
    <w:rsid w:val="5AD89EB8"/>
    <w:rsid w:val="5AF2677F"/>
    <w:rsid w:val="5B2C203E"/>
    <w:rsid w:val="5B81E1FC"/>
    <w:rsid w:val="5C0C869D"/>
    <w:rsid w:val="5C3A32BD"/>
    <w:rsid w:val="5C49AEB3"/>
    <w:rsid w:val="5C52C9D2"/>
    <w:rsid w:val="5C52D993"/>
    <w:rsid w:val="5C75528F"/>
    <w:rsid w:val="5CE210BE"/>
    <w:rsid w:val="5CE210BE"/>
    <w:rsid w:val="5DFF0603"/>
    <w:rsid w:val="5E368AAC"/>
    <w:rsid w:val="5E4672ED"/>
    <w:rsid w:val="5E4672ED"/>
    <w:rsid w:val="5E5B8C73"/>
    <w:rsid w:val="5E8E9821"/>
    <w:rsid w:val="5F74E3FB"/>
    <w:rsid w:val="5FDE5DF0"/>
    <w:rsid w:val="5FEBE0B4"/>
    <w:rsid w:val="60034320"/>
    <w:rsid w:val="6023C50A"/>
    <w:rsid w:val="60289913"/>
    <w:rsid w:val="603D127C"/>
    <w:rsid w:val="60AAE3F5"/>
    <w:rsid w:val="60BCD01E"/>
    <w:rsid w:val="61588ADB"/>
    <w:rsid w:val="6159952C"/>
    <w:rsid w:val="6159952C"/>
    <w:rsid w:val="617DC300"/>
    <w:rsid w:val="617FA7F4"/>
    <w:rsid w:val="618A3D2E"/>
    <w:rsid w:val="619F4163"/>
    <w:rsid w:val="619F4163"/>
    <w:rsid w:val="61D363A7"/>
    <w:rsid w:val="6220E19F"/>
    <w:rsid w:val="62F71C4B"/>
    <w:rsid w:val="62FF5784"/>
    <w:rsid w:val="6392E8D7"/>
    <w:rsid w:val="639CCEC4"/>
    <w:rsid w:val="642E7C7E"/>
    <w:rsid w:val="645B53CC"/>
    <w:rsid w:val="6477ADE4"/>
    <w:rsid w:val="647F51E8"/>
    <w:rsid w:val="64C01B4E"/>
    <w:rsid w:val="64F2EE1A"/>
    <w:rsid w:val="65352A9C"/>
    <w:rsid w:val="65739C1F"/>
    <w:rsid w:val="65A2AFE9"/>
    <w:rsid w:val="65B60D0B"/>
    <w:rsid w:val="66157547"/>
    <w:rsid w:val="6643A8B8"/>
    <w:rsid w:val="673D3140"/>
    <w:rsid w:val="674A2AD2"/>
    <w:rsid w:val="678F4355"/>
    <w:rsid w:val="67ABFA30"/>
    <w:rsid w:val="68028F21"/>
    <w:rsid w:val="680E8B9E"/>
    <w:rsid w:val="685FC79B"/>
    <w:rsid w:val="688266EB"/>
    <w:rsid w:val="68C86205"/>
    <w:rsid w:val="68C86205"/>
    <w:rsid w:val="69858F5B"/>
    <w:rsid w:val="69E0A81E"/>
    <w:rsid w:val="6AAFEDAB"/>
    <w:rsid w:val="6B1C5197"/>
    <w:rsid w:val="6B1C5197"/>
    <w:rsid w:val="6B87BA55"/>
    <w:rsid w:val="6BAB3187"/>
    <w:rsid w:val="6BDBDB0F"/>
    <w:rsid w:val="6BDC8860"/>
    <w:rsid w:val="6C0BAE3B"/>
    <w:rsid w:val="6C53608C"/>
    <w:rsid w:val="6C53608C"/>
    <w:rsid w:val="6CAD90BA"/>
    <w:rsid w:val="6CAF98C0"/>
    <w:rsid w:val="6D27967E"/>
    <w:rsid w:val="6D82C782"/>
    <w:rsid w:val="6DA36881"/>
    <w:rsid w:val="6DA36881"/>
    <w:rsid w:val="6E685FEC"/>
    <w:rsid w:val="6E737114"/>
    <w:rsid w:val="6EAADD42"/>
    <w:rsid w:val="6EAADD42"/>
    <w:rsid w:val="6ECD00DC"/>
    <w:rsid w:val="6F0BE368"/>
    <w:rsid w:val="6F312532"/>
    <w:rsid w:val="70048570"/>
    <w:rsid w:val="700ED2BD"/>
    <w:rsid w:val="70EB3E2D"/>
    <w:rsid w:val="70EC6F77"/>
    <w:rsid w:val="715DC6CC"/>
    <w:rsid w:val="7182C473"/>
    <w:rsid w:val="71AE918C"/>
    <w:rsid w:val="72360594"/>
    <w:rsid w:val="734A5B02"/>
    <w:rsid w:val="73EAD19A"/>
    <w:rsid w:val="73FD6B29"/>
    <w:rsid w:val="74017B1A"/>
    <w:rsid w:val="7424D2E2"/>
    <w:rsid w:val="7424D2E2"/>
    <w:rsid w:val="74C07B3E"/>
    <w:rsid w:val="74CC8E9F"/>
    <w:rsid w:val="74E7FB20"/>
    <w:rsid w:val="74F20053"/>
    <w:rsid w:val="753ADF92"/>
    <w:rsid w:val="753ADF92"/>
    <w:rsid w:val="75C347F2"/>
    <w:rsid w:val="75DF48E2"/>
    <w:rsid w:val="75F0DBE6"/>
    <w:rsid w:val="75FC6877"/>
    <w:rsid w:val="762D38B6"/>
    <w:rsid w:val="77110209"/>
    <w:rsid w:val="77DF0D9B"/>
    <w:rsid w:val="7805E487"/>
    <w:rsid w:val="78215477"/>
    <w:rsid w:val="786CB863"/>
    <w:rsid w:val="7931A60A"/>
    <w:rsid w:val="79685249"/>
    <w:rsid w:val="79783464"/>
    <w:rsid w:val="79AB5CAD"/>
    <w:rsid w:val="7A282EB6"/>
    <w:rsid w:val="7A616A11"/>
    <w:rsid w:val="7B37B332"/>
    <w:rsid w:val="7B3FF7D8"/>
    <w:rsid w:val="7B66E673"/>
    <w:rsid w:val="7B932B35"/>
    <w:rsid w:val="7C640D31"/>
    <w:rsid w:val="7D0A062C"/>
    <w:rsid w:val="7D8B129D"/>
    <w:rsid w:val="7DB86EAE"/>
    <w:rsid w:val="7E78EEB5"/>
    <w:rsid w:val="7EAACD44"/>
    <w:rsid w:val="7EC37015"/>
    <w:rsid w:val="7EC74B2A"/>
    <w:rsid w:val="7F1779F8"/>
    <w:rsid w:val="7F534C1F"/>
    <w:rsid w:val="7F6A9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CEBF"/>
  <w15:chartTrackingRefBased/>
  <w15:docId w15:val="{D3A250A7-6FF5-4460-8FCE-79B71161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6069"/>
    <w:rPr>
      <w:sz w:val="24"/>
    </w:rPr>
  </w:style>
  <w:style w:type="paragraph" w:styleId="Heading1">
    <w:name w:val="heading 1"/>
    <w:basedOn w:val="Normal"/>
    <w:next w:val="Normal"/>
    <w:link w:val="Heading1Char"/>
    <w:uiPriority w:val="9"/>
    <w:qFormat/>
    <w:rsid w:val="00BE0736"/>
    <w:pPr>
      <w:keepNext/>
      <w:keepLines/>
      <w:spacing w:before="120" w:after="0"/>
      <w:outlineLvl w:val="0"/>
    </w:pPr>
    <w:rPr>
      <w:rFonts w:ascii="Arial" w:hAnsi="Arial" w:eastAsiaTheme="majorEastAsia" w:cstheme="majorBidi"/>
      <w:b/>
      <w:sz w:val="36"/>
      <w:szCs w:val="32"/>
    </w:rPr>
  </w:style>
  <w:style w:type="paragraph" w:styleId="Heading2">
    <w:name w:val="heading 2"/>
    <w:basedOn w:val="Normal"/>
    <w:next w:val="Normal"/>
    <w:link w:val="Heading2Char"/>
    <w:uiPriority w:val="9"/>
    <w:unhideWhenUsed/>
    <w:qFormat/>
    <w:rsid w:val="00E6347A"/>
    <w:pPr>
      <w:keepNext/>
      <w:keepLines/>
      <w:spacing w:before="120" w:after="0"/>
      <w:outlineLvl w:val="1"/>
    </w:pPr>
    <w:rPr>
      <w:rFonts w:ascii="Arial" w:hAnsi="Arial" w:eastAsiaTheme="majorEastAsia" w:cstheme="majorBidi"/>
      <w:b/>
      <w:sz w:val="28"/>
      <w:szCs w:val="26"/>
    </w:rPr>
  </w:style>
  <w:style w:type="paragraph" w:styleId="Heading3">
    <w:name w:val="heading 3"/>
    <w:basedOn w:val="Normal"/>
    <w:next w:val="Normal"/>
    <w:link w:val="Heading3Char"/>
    <w:uiPriority w:val="9"/>
    <w:unhideWhenUsed/>
    <w:qFormat/>
    <w:rsid w:val="0008776E"/>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uiPriority w:val="9"/>
    <w:unhideWhenUsed/>
    <w:qFormat/>
    <w:rsid w:val="0008776E"/>
    <w:pPr>
      <w:keepNext/>
      <w:keepLines/>
      <w:spacing w:before="40" w:after="0"/>
      <w:outlineLvl w:val="3"/>
    </w:pPr>
    <w:rPr>
      <w:rFonts w:eastAsiaTheme="majorEastAsia" w:cstheme="majorBidi"/>
      <w:i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12E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semiHidden/>
    <w:rsid w:val="00312EC6"/>
    <w:pPr>
      <w:spacing w:after="0" w:line="240" w:lineRule="auto"/>
    </w:pPr>
    <w:rPr>
      <w:rFonts w:ascii="Courier New" w:hAnsi="Courier New" w:eastAsia="Times New Roman" w:cs="Times New Roman"/>
      <w:sz w:val="20"/>
      <w:szCs w:val="20"/>
    </w:rPr>
  </w:style>
  <w:style w:type="character" w:styleId="PlainTextChar" w:customStyle="1">
    <w:name w:val="Plain Text Char"/>
    <w:basedOn w:val="DefaultParagraphFont"/>
    <w:link w:val="PlainText"/>
    <w:semiHidden/>
    <w:rsid w:val="00312EC6"/>
    <w:rPr>
      <w:rFonts w:ascii="Courier New" w:hAnsi="Courier New" w:eastAsia="Times New Roman" w:cs="Times New Roman"/>
      <w:sz w:val="20"/>
      <w:szCs w:val="20"/>
    </w:rPr>
  </w:style>
  <w:style w:type="character" w:styleId="apple-style-span" w:customStyle="1">
    <w:name w:val="apple-style-span"/>
    <w:basedOn w:val="DefaultParagraphFont"/>
    <w:rsid w:val="00312EC6"/>
  </w:style>
  <w:style w:type="character" w:styleId="Hyperlink">
    <w:name w:val="Hyperlink"/>
    <w:basedOn w:val="DefaultParagraphFont"/>
    <w:uiPriority w:val="99"/>
    <w:unhideWhenUsed/>
    <w:rsid w:val="00312EC6"/>
    <w:rPr>
      <w:color w:val="0563C1" w:themeColor="hyperlink"/>
      <w:u w:val="single"/>
    </w:rPr>
  </w:style>
  <w:style w:type="paragraph" w:styleId="ListParagraph">
    <w:name w:val="List Paragraph"/>
    <w:basedOn w:val="Normal"/>
    <w:uiPriority w:val="34"/>
    <w:qFormat/>
    <w:rsid w:val="00D92ACA"/>
    <w:pPr>
      <w:ind w:left="720"/>
      <w:contextualSpacing/>
    </w:pPr>
  </w:style>
  <w:style w:type="paragraph" w:styleId="Default" w:customStyle="1">
    <w:name w:val="Default"/>
    <w:rsid w:val="00660EA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60EA4"/>
    <w:rPr>
      <w:color w:val="954F72" w:themeColor="followedHyperlink"/>
      <w:u w:val="single"/>
    </w:rPr>
  </w:style>
  <w:style w:type="paragraph" w:styleId="NormalWeb">
    <w:name w:val="Normal (Web)"/>
    <w:basedOn w:val="Normal"/>
    <w:uiPriority w:val="99"/>
    <w:unhideWhenUsed/>
    <w:rsid w:val="005F4FB5"/>
    <w:pPr>
      <w:spacing w:before="100" w:beforeAutospacing="1" w:after="100" w:afterAutospacing="1" w:line="240" w:lineRule="auto"/>
    </w:pPr>
    <w:rPr>
      <w:rFonts w:ascii="Times New Roman" w:hAnsi="Times New Roman" w:eastAsia="Times New Roman" w:cs="Times New Roman"/>
      <w:szCs w:val="24"/>
      <w:lang w:val="en-US"/>
    </w:rPr>
  </w:style>
  <w:style w:type="paragraph" w:styleId="Header">
    <w:name w:val="header"/>
    <w:basedOn w:val="Normal"/>
    <w:link w:val="HeaderChar"/>
    <w:uiPriority w:val="99"/>
    <w:unhideWhenUsed/>
    <w:rsid w:val="001B47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477C"/>
  </w:style>
  <w:style w:type="paragraph" w:styleId="Footer">
    <w:name w:val="footer"/>
    <w:basedOn w:val="Normal"/>
    <w:link w:val="FooterChar"/>
    <w:uiPriority w:val="99"/>
    <w:unhideWhenUsed/>
    <w:rsid w:val="001B47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477C"/>
  </w:style>
  <w:style w:type="paragraph" w:styleId="BalloonText">
    <w:name w:val="Balloon Text"/>
    <w:basedOn w:val="Normal"/>
    <w:link w:val="BalloonTextChar"/>
    <w:uiPriority w:val="99"/>
    <w:semiHidden/>
    <w:unhideWhenUsed/>
    <w:rsid w:val="001B47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477C"/>
    <w:rPr>
      <w:rFonts w:ascii="Segoe UI" w:hAnsi="Segoe UI" w:cs="Segoe UI"/>
      <w:sz w:val="18"/>
      <w:szCs w:val="18"/>
    </w:rPr>
  </w:style>
  <w:style w:type="paragraph" w:styleId="Title">
    <w:name w:val="Title"/>
    <w:basedOn w:val="Normal"/>
    <w:next w:val="Normal"/>
    <w:link w:val="TitleChar"/>
    <w:uiPriority w:val="10"/>
    <w:qFormat/>
    <w:rsid w:val="00C004CD"/>
    <w:pPr>
      <w:spacing w:after="0" w:line="240" w:lineRule="auto"/>
      <w:contextualSpacing/>
    </w:pPr>
    <w:rPr>
      <w:rFonts w:ascii="Arial" w:hAnsi="Arial" w:eastAsiaTheme="majorEastAsia" w:cstheme="majorBidi"/>
      <w:b/>
      <w:spacing w:val="-10"/>
      <w:kern w:val="28"/>
      <w:sz w:val="52"/>
      <w:szCs w:val="56"/>
    </w:rPr>
  </w:style>
  <w:style w:type="character" w:styleId="TitleChar" w:customStyle="1">
    <w:name w:val="Title Char"/>
    <w:basedOn w:val="DefaultParagraphFont"/>
    <w:link w:val="Title"/>
    <w:uiPriority w:val="10"/>
    <w:rsid w:val="00C004CD"/>
    <w:rPr>
      <w:rFonts w:ascii="Arial" w:hAnsi="Arial" w:eastAsiaTheme="majorEastAsia" w:cstheme="majorBidi"/>
      <w:b/>
      <w:spacing w:val="-10"/>
      <w:kern w:val="28"/>
      <w:sz w:val="52"/>
      <w:szCs w:val="56"/>
    </w:rPr>
  </w:style>
  <w:style w:type="character" w:styleId="Heading1Char" w:customStyle="1">
    <w:name w:val="Heading 1 Char"/>
    <w:basedOn w:val="DefaultParagraphFont"/>
    <w:link w:val="Heading1"/>
    <w:uiPriority w:val="9"/>
    <w:rsid w:val="00BE0736"/>
    <w:rPr>
      <w:rFonts w:ascii="Arial" w:hAnsi="Arial" w:eastAsiaTheme="majorEastAsia" w:cstheme="majorBidi"/>
      <w:b/>
      <w:sz w:val="36"/>
      <w:szCs w:val="32"/>
    </w:rPr>
  </w:style>
  <w:style w:type="character" w:styleId="Heading2Char" w:customStyle="1">
    <w:name w:val="Heading 2 Char"/>
    <w:basedOn w:val="DefaultParagraphFont"/>
    <w:link w:val="Heading2"/>
    <w:uiPriority w:val="9"/>
    <w:rsid w:val="00E6347A"/>
    <w:rPr>
      <w:rFonts w:ascii="Arial" w:hAnsi="Arial" w:eastAsiaTheme="majorEastAsia" w:cstheme="majorBidi"/>
      <w:b/>
      <w:sz w:val="28"/>
      <w:szCs w:val="26"/>
    </w:rPr>
  </w:style>
  <w:style w:type="paragraph" w:styleId="Caption">
    <w:name w:val="caption"/>
    <w:basedOn w:val="Normal"/>
    <w:next w:val="Normal"/>
    <w:uiPriority w:val="35"/>
    <w:unhideWhenUsed/>
    <w:qFormat/>
    <w:rsid w:val="00554545"/>
    <w:pPr>
      <w:spacing w:after="200" w:line="240" w:lineRule="auto"/>
    </w:pPr>
    <w:rPr>
      <w:iCs/>
      <w:color w:val="767171" w:themeColor="background2" w:themeShade="80"/>
      <w:szCs w:val="18"/>
    </w:rPr>
  </w:style>
  <w:style w:type="character" w:styleId="Heading3Char" w:customStyle="1">
    <w:name w:val="Heading 3 Char"/>
    <w:basedOn w:val="DefaultParagraphFont"/>
    <w:link w:val="Heading3"/>
    <w:uiPriority w:val="9"/>
    <w:rsid w:val="0008776E"/>
    <w:rPr>
      <w:rFonts w:ascii="Arial" w:hAnsi="Arial" w:eastAsiaTheme="majorEastAsia" w:cstheme="majorBidi"/>
      <w:sz w:val="32"/>
      <w:szCs w:val="24"/>
    </w:rPr>
  </w:style>
  <w:style w:type="character" w:styleId="Heading4Char" w:customStyle="1">
    <w:name w:val="Heading 4 Char"/>
    <w:basedOn w:val="DefaultParagraphFont"/>
    <w:link w:val="Heading4"/>
    <w:uiPriority w:val="9"/>
    <w:rsid w:val="0008776E"/>
    <w:rPr>
      <w:rFonts w:ascii="Arial" w:hAnsi="Arial" w:eastAsiaTheme="majorEastAsia" w:cstheme="majorBidi"/>
      <w:iCs/>
      <w:sz w:val="28"/>
    </w:rPr>
  </w:style>
  <w:style w:type="character" w:styleId="CommentReference">
    <w:name w:val="annotation reference"/>
    <w:basedOn w:val="DefaultParagraphFont"/>
    <w:uiPriority w:val="99"/>
    <w:semiHidden/>
    <w:unhideWhenUsed/>
    <w:rsid w:val="00EA5B17"/>
    <w:rPr>
      <w:sz w:val="16"/>
      <w:szCs w:val="16"/>
    </w:rPr>
  </w:style>
  <w:style w:type="paragraph" w:styleId="CommentText">
    <w:name w:val="annotation text"/>
    <w:basedOn w:val="Normal"/>
    <w:link w:val="CommentTextChar"/>
    <w:uiPriority w:val="99"/>
    <w:semiHidden/>
    <w:unhideWhenUsed/>
    <w:rsid w:val="00EA5B17"/>
    <w:pPr>
      <w:spacing w:line="240" w:lineRule="auto"/>
    </w:pPr>
    <w:rPr>
      <w:sz w:val="20"/>
      <w:szCs w:val="20"/>
    </w:rPr>
  </w:style>
  <w:style w:type="character" w:styleId="CommentTextChar" w:customStyle="1">
    <w:name w:val="Comment Text Char"/>
    <w:basedOn w:val="DefaultParagraphFont"/>
    <w:link w:val="CommentText"/>
    <w:uiPriority w:val="99"/>
    <w:semiHidden/>
    <w:rsid w:val="00EA5B17"/>
    <w:rPr>
      <w:sz w:val="20"/>
      <w:szCs w:val="20"/>
    </w:rPr>
  </w:style>
  <w:style w:type="paragraph" w:styleId="CommentSubject">
    <w:name w:val="annotation subject"/>
    <w:basedOn w:val="CommentText"/>
    <w:next w:val="CommentText"/>
    <w:link w:val="CommentSubjectChar"/>
    <w:uiPriority w:val="99"/>
    <w:semiHidden/>
    <w:unhideWhenUsed/>
    <w:rsid w:val="00EA5B17"/>
    <w:rPr>
      <w:b/>
      <w:bCs/>
    </w:rPr>
  </w:style>
  <w:style w:type="character" w:styleId="CommentSubjectChar" w:customStyle="1">
    <w:name w:val="Comment Subject Char"/>
    <w:basedOn w:val="CommentTextChar"/>
    <w:link w:val="CommentSubject"/>
    <w:uiPriority w:val="99"/>
    <w:semiHidden/>
    <w:rsid w:val="00EA5B17"/>
    <w:rPr>
      <w:b/>
      <w:bCs/>
      <w:sz w:val="20"/>
      <w:szCs w:val="20"/>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6733">
      <w:bodyDiv w:val="1"/>
      <w:marLeft w:val="0"/>
      <w:marRight w:val="0"/>
      <w:marTop w:val="0"/>
      <w:marBottom w:val="0"/>
      <w:divBdr>
        <w:top w:val="none" w:sz="0" w:space="0" w:color="auto"/>
        <w:left w:val="none" w:sz="0" w:space="0" w:color="auto"/>
        <w:bottom w:val="none" w:sz="0" w:space="0" w:color="auto"/>
        <w:right w:val="none" w:sz="0" w:space="0" w:color="auto"/>
      </w:divBdr>
    </w:div>
    <w:div w:id="17628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bookcentral.proquest.com/lib/ual/detail.action?docID=254742" TargetMode="External" Id="Ref8de3556fd44a9b" /><Relationship Type="http://schemas.openxmlformats.org/officeDocument/2006/relationships/hyperlink" Target="https://www.kanopy.com/en/arts/video/41580" TargetMode="External" Id="Rcbb9f7a723ae4984" /><Relationship Type="http://schemas.openxmlformats.org/officeDocument/2006/relationships/hyperlink" Target="https://learningonscreen.ac.uk/ondemand/index.php/prog/00180FD8?bcast=977997" TargetMode="External" Id="R06dd14eaf1444f91" /><Relationship Type="http://schemas.openxmlformats.org/officeDocument/2006/relationships/hyperlink" Target="https://designmuseum.org/" TargetMode="External" Id="R6fc78d61cfc74c94" /><Relationship Type="http://schemas.openxmlformats.org/officeDocument/2006/relationships/hyperlink" Target="https://www.vam.ac.uk/" TargetMode="External" Id="R9d1e7d93972f452c" /><Relationship Type="http://schemas.openxmlformats.org/officeDocument/2006/relationships/hyperlink" Target="https://blackculturalarchives.org/" TargetMode="External" Id="R6dc81a252ffd40af" /><Relationship Type="http://schemas.openxmlformats.org/officeDocument/2006/relationships/hyperlink" Target="https://feministlibrary.co.uk/" TargetMode="External" Id="Rfd57b32d5c444e00" /><Relationship Type="http://schemas.openxmlformats.org/officeDocument/2006/relationships/hyperlink" Target="mailto:idvc@arts.ac.uk" TargetMode="External" Id="R8d07fbcb0ff04d8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7cc8d5-f717-4511-8b91-97de98e58a9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BBBCB656F12C41ADBD250A19E098DC" ma:contentTypeVersion="6" ma:contentTypeDescription="Create a new document." ma:contentTypeScope="" ma:versionID="a9249f7db81ec0e7b6405555d6b5d860">
  <xsd:schema xmlns:xsd="http://www.w3.org/2001/XMLSchema" xmlns:xs="http://www.w3.org/2001/XMLSchema" xmlns:p="http://schemas.microsoft.com/office/2006/metadata/properties" xmlns:ns2="ff1b45e5-62fc-41c8-92cc-13ac9504e1da" xmlns:ns3="3e7cc8d5-f717-4511-8b91-97de98e58a9c" targetNamespace="http://schemas.microsoft.com/office/2006/metadata/properties" ma:root="true" ma:fieldsID="9cd06b2ee41d9e994822fec63f2d2510" ns2:_="" ns3:_="">
    <xsd:import namespace="ff1b45e5-62fc-41c8-92cc-13ac9504e1da"/>
    <xsd:import namespace="3e7cc8d5-f717-4511-8b91-97de98e58a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45e5-62fc-41c8-92cc-13ac9504e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7cc8d5-f717-4511-8b91-97de98e58a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53746-D7C9-43ED-B343-25A9A3D71E53}">
  <ds:schemaRefs>
    <ds:schemaRef ds:uri="http://schemas.microsoft.com/office/2006/metadata/properties"/>
    <ds:schemaRef ds:uri="http://schemas.microsoft.com/office/infopath/2007/PartnerControls"/>
    <ds:schemaRef ds:uri="3e7cc8d5-f717-4511-8b91-97de98e58a9c"/>
  </ds:schemaRefs>
</ds:datastoreItem>
</file>

<file path=customXml/itemProps2.xml><?xml version="1.0" encoding="utf-8"?>
<ds:datastoreItem xmlns:ds="http://schemas.openxmlformats.org/officeDocument/2006/customXml" ds:itemID="{9D708BA9-BE7D-B04A-BBF3-9B5D5099A044}">
  <ds:schemaRefs>
    <ds:schemaRef ds:uri="http://schemas.openxmlformats.org/officeDocument/2006/bibliography"/>
  </ds:schemaRefs>
</ds:datastoreItem>
</file>

<file path=customXml/itemProps3.xml><?xml version="1.0" encoding="utf-8"?>
<ds:datastoreItem xmlns:ds="http://schemas.openxmlformats.org/officeDocument/2006/customXml" ds:itemID="{69C9A2C6-4B64-4EE1-B291-E31BD3B7DA12}">
  <ds:schemaRefs>
    <ds:schemaRef ds:uri="http://schemas.microsoft.com/sharepoint/v3/contenttype/forms"/>
  </ds:schemaRefs>
</ds:datastoreItem>
</file>

<file path=customXml/itemProps4.xml><?xml version="1.0" encoding="utf-8"?>
<ds:datastoreItem xmlns:ds="http://schemas.openxmlformats.org/officeDocument/2006/customXml" ds:itemID="{822401A4-03D5-4220-B89E-EB9631485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b45e5-62fc-41c8-92cc-13ac9504e1da"/>
    <ds:schemaRef ds:uri="3e7cc8d5-f717-4511-8b91-97de98e58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Adrienne Tulley</dc:creator>
  <keywords/>
  <dc:description/>
  <lastModifiedBy>Eilis Searson</lastModifiedBy>
  <revision>8</revision>
  <lastPrinted>2020-01-30T16:54:00.0000000Z</lastPrinted>
  <dcterms:created xsi:type="dcterms:W3CDTF">2024-06-28T13:45:00.0000000Z</dcterms:created>
  <dcterms:modified xsi:type="dcterms:W3CDTF">2024-10-08T06:36:49.4993792Z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0x010100F1BBBCB656F12C41ADBD250A19E098DC</vt:lpwstr>
  </property>
  <property fmtid="{D5CDD505-2E9C-101B-9397-08002B2CF9AE}" pid="3" name="Order">
    <vt:r8>1442200</vt:r8>
  </property>
  <property fmtid="{D5CDD505-2E9C-101B-9397-08002B2CF9AE}" pid="4" name="ComplianceAssetId">
    <vt:lpwstr/>
  </property>
</Properties>
</file>